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27" w:rsidRPr="00353292" w:rsidRDefault="00353292" w:rsidP="00353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2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7 </w:t>
      </w:r>
      <w:r w:rsidRPr="00353292">
        <w:rPr>
          <w:rFonts w:ascii="Times New Roman" w:hAnsi="Times New Roman" w:cs="Times New Roman"/>
          <w:b/>
          <w:sz w:val="28"/>
          <w:szCs w:val="28"/>
        </w:rPr>
        <w:t>апреля 2020 год</w:t>
      </w:r>
    </w:p>
    <w:p w:rsidR="00353292" w:rsidRDefault="00353292" w:rsidP="003532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3292">
        <w:rPr>
          <w:rFonts w:ascii="Times New Roman" w:hAnsi="Times New Roman" w:cs="Times New Roman"/>
          <w:b/>
          <w:sz w:val="28"/>
          <w:szCs w:val="28"/>
        </w:rPr>
        <w:t>Тема «</w:t>
      </w:r>
      <w:r w:rsidRPr="00353292">
        <w:rPr>
          <w:rFonts w:ascii="Times New Roman" w:hAnsi="Times New Roman" w:cs="Times New Roman"/>
          <w:b/>
          <w:color w:val="000000"/>
          <w:sz w:val="28"/>
          <w:szCs w:val="28"/>
        </w:rPr>
        <w:t>Готовая продукция, ее виды, оценка и синтетический учет</w:t>
      </w:r>
      <w:r w:rsidRPr="0035329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353292" w:rsidRDefault="00353292" w:rsidP="003532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3292" w:rsidRPr="00353292" w:rsidRDefault="00353292" w:rsidP="0035329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595959"/>
          <w:sz w:val="28"/>
          <w:szCs w:val="28"/>
          <w:lang w:eastAsia="ru-RU"/>
        </w:rPr>
      </w:pPr>
      <w:r w:rsidRPr="00353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Понятие и виды готовой продукции</w:t>
      </w:r>
    </w:p>
    <w:p w:rsidR="00353292" w:rsidRDefault="00353292" w:rsidP="00353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532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Готовая продукция</w:t>
      </w:r>
      <w:r w:rsidRPr="003532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конечный продукт производственного процесса предпри</w:t>
      </w:r>
      <w:r w:rsidRPr="003532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ятия. Это изготовленные на данном предприятии изделия и проду</w:t>
      </w:r>
      <w:r w:rsidRPr="003532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Pr="003532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ты, полностью укомплектованные, сданные на склад предприятия в соотве</w:t>
      </w:r>
      <w:r w:rsidRPr="003532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 w:rsidRPr="003532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ствии с утвержденным порядком их приемки и готовые к реализации.</w:t>
      </w:r>
    </w:p>
    <w:p w:rsidR="00353292" w:rsidRDefault="00353292" w:rsidP="003532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292">
        <w:rPr>
          <w:rFonts w:ascii="Times New Roman" w:hAnsi="Times New Roman" w:cs="Times New Roman"/>
          <w:sz w:val="28"/>
          <w:szCs w:val="28"/>
        </w:rPr>
        <w:t xml:space="preserve">Выделяют пять видов готовой продукции, а именно: </w:t>
      </w:r>
    </w:p>
    <w:p w:rsidR="00353292" w:rsidRDefault="00353292" w:rsidP="003532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292">
        <w:rPr>
          <w:rFonts w:ascii="Times New Roman" w:hAnsi="Times New Roman" w:cs="Times New Roman"/>
          <w:sz w:val="28"/>
          <w:szCs w:val="28"/>
        </w:rPr>
        <w:t>валовая продукция. В валовую продукцию включается стоимость изд</w:t>
      </w:r>
      <w:r w:rsidRPr="00353292">
        <w:rPr>
          <w:rFonts w:ascii="Times New Roman" w:hAnsi="Times New Roman" w:cs="Times New Roman"/>
          <w:sz w:val="28"/>
          <w:szCs w:val="28"/>
        </w:rPr>
        <w:t>е</w:t>
      </w:r>
      <w:r w:rsidRPr="00353292">
        <w:rPr>
          <w:rFonts w:ascii="Times New Roman" w:hAnsi="Times New Roman" w:cs="Times New Roman"/>
          <w:sz w:val="28"/>
          <w:szCs w:val="28"/>
        </w:rPr>
        <w:t>лий готовой проду</w:t>
      </w:r>
      <w:r w:rsidRPr="00353292">
        <w:rPr>
          <w:rFonts w:ascii="Times New Roman" w:hAnsi="Times New Roman" w:cs="Times New Roman"/>
          <w:sz w:val="28"/>
          <w:szCs w:val="28"/>
        </w:rPr>
        <w:t>к</w:t>
      </w:r>
      <w:r w:rsidRPr="00353292">
        <w:rPr>
          <w:rFonts w:ascii="Times New Roman" w:hAnsi="Times New Roman" w:cs="Times New Roman"/>
          <w:sz w:val="28"/>
          <w:szCs w:val="28"/>
        </w:rPr>
        <w:t xml:space="preserve">ции хозяйствующей единицы, изготовленных за текущий отчетный период; </w:t>
      </w:r>
    </w:p>
    <w:p w:rsidR="00353292" w:rsidRDefault="00353292" w:rsidP="003532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292">
        <w:rPr>
          <w:rFonts w:ascii="Times New Roman" w:hAnsi="Times New Roman" w:cs="Times New Roman"/>
          <w:sz w:val="28"/>
          <w:szCs w:val="28"/>
        </w:rPr>
        <w:t>валовый оборот (выпуск). Валовый оборот представляет собой полную стоимость всех изделий, полуфабрикатов, в т. ч. полуфабрикатов незаве</w:t>
      </w:r>
      <w:r w:rsidRPr="00353292">
        <w:rPr>
          <w:rFonts w:ascii="Times New Roman" w:hAnsi="Times New Roman" w:cs="Times New Roman"/>
          <w:sz w:val="28"/>
          <w:szCs w:val="28"/>
        </w:rPr>
        <w:t>р</w:t>
      </w:r>
      <w:r w:rsidRPr="00353292">
        <w:rPr>
          <w:rFonts w:ascii="Times New Roman" w:hAnsi="Times New Roman" w:cs="Times New Roman"/>
          <w:sz w:val="28"/>
          <w:szCs w:val="28"/>
        </w:rPr>
        <w:t>шенного производства хозя</w:t>
      </w:r>
      <w:r w:rsidRPr="00353292">
        <w:rPr>
          <w:rFonts w:ascii="Times New Roman" w:hAnsi="Times New Roman" w:cs="Times New Roman"/>
          <w:sz w:val="28"/>
          <w:szCs w:val="28"/>
        </w:rPr>
        <w:t>й</w:t>
      </w:r>
      <w:r w:rsidRPr="00353292">
        <w:rPr>
          <w:rFonts w:ascii="Times New Roman" w:hAnsi="Times New Roman" w:cs="Times New Roman"/>
          <w:sz w:val="28"/>
          <w:szCs w:val="28"/>
        </w:rPr>
        <w:t xml:space="preserve">ствующей единицы, оказанных экономическим субъектом услуг; </w:t>
      </w:r>
    </w:p>
    <w:p w:rsidR="00353292" w:rsidRDefault="00353292" w:rsidP="003532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292">
        <w:rPr>
          <w:rFonts w:ascii="Times New Roman" w:hAnsi="Times New Roman" w:cs="Times New Roman"/>
          <w:sz w:val="28"/>
          <w:szCs w:val="28"/>
        </w:rPr>
        <w:t>проданная продукция. Реализованная продукция равна валовой пр</w:t>
      </w:r>
      <w:r w:rsidRPr="00353292">
        <w:rPr>
          <w:rFonts w:ascii="Times New Roman" w:hAnsi="Times New Roman" w:cs="Times New Roman"/>
          <w:sz w:val="28"/>
          <w:szCs w:val="28"/>
        </w:rPr>
        <w:t>о</w:t>
      </w:r>
      <w:r w:rsidRPr="00353292">
        <w:rPr>
          <w:rFonts w:ascii="Times New Roman" w:hAnsi="Times New Roman" w:cs="Times New Roman"/>
          <w:sz w:val="28"/>
          <w:szCs w:val="28"/>
        </w:rPr>
        <w:t xml:space="preserve">дукции за отчетный период за вычетом остатков на складе; </w:t>
      </w:r>
    </w:p>
    <w:p w:rsidR="00353292" w:rsidRDefault="00353292" w:rsidP="003532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292">
        <w:rPr>
          <w:rFonts w:ascii="Times New Roman" w:hAnsi="Times New Roman" w:cs="Times New Roman"/>
          <w:sz w:val="28"/>
          <w:szCs w:val="28"/>
        </w:rPr>
        <w:t>сравнимая пр</w:t>
      </w:r>
      <w:r w:rsidRPr="00353292">
        <w:rPr>
          <w:rFonts w:ascii="Times New Roman" w:hAnsi="Times New Roman" w:cs="Times New Roman"/>
          <w:sz w:val="28"/>
          <w:szCs w:val="28"/>
        </w:rPr>
        <w:t>о</w:t>
      </w:r>
      <w:r w:rsidRPr="00353292">
        <w:rPr>
          <w:rFonts w:ascii="Times New Roman" w:hAnsi="Times New Roman" w:cs="Times New Roman"/>
          <w:sz w:val="28"/>
          <w:szCs w:val="28"/>
        </w:rPr>
        <w:t xml:space="preserve">дукция. </w:t>
      </w:r>
      <w:proofErr w:type="gramStart"/>
      <w:r w:rsidRPr="0035329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53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292">
        <w:rPr>
          <w:rFonts w:ascii="Times New Roman" w:hAnsi="Times New Roman" w:cs="Times New Roman"/>
          <w:sz w:val="28"/>
          <w:szCs w:val="28"/>
        </w:rPr>
        <w:t>такого</w:t>
      </w:r>
      <w:proofErr w:type="gramEnd"/>
      <w:r w:rsidRPr="00353292">
        <w:rPr>
          <w:rFonts w:ascii="Times New Roman" w:hAnsi="Times New Roman" w:cs="Times New Roman"/>
          <w:sz w:val="28"/>
          <w:szCs w:val="28"/>
        </w:rPr>
        <w:t xml:space="preserve"> рода продукции относятся изделия или услуги, которые были выпущены или оказаны как в текущем отчетном пер</w:t>
      </w:r>
      <w:r w:rsidRPr="00353292">
        <w:rPr>
          <w:rFonts w:ascii="Times New Roman" w:hAnsi="Times New Roman" w:cs="Times New Roman"/>
          <w:sz w:val="28"/>
          <w:szCs w:val="28"/>
        </w:rPr>
        <w:t>и</w:t>
      </w:r>
      <w:r w:rsidRPr="00353292">
        <w:rPr>
          <w:rFonts w:ascii="Times New Roman" w:hAnsi="Times New Roman" w:cs="Times New Roman"/>
          <w:sz w:val="28"/>
          <w:szCs w:val="28"/>
        </w:rPr>
        <w:t xml:space="preserve">оде, так и в прошлом. </w:t>
      </w:r>
    </w:p>
    <w:p w:rsidR="00353292" w:rsidRDefault="00353292" w:rsidP="003532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292">
        <w:rPr>
          <w:rFonts w:ascii="Times New Roman" w:hAnsi="Times New Roman" w:cs="Times New Roman"/>
          <w:sz w:val="28"/>
          <w:szCs w:val="28"/>
        </w:rPr>
        <w:t xml:space="preserve">несравнимая продукция. </w:t>
      </w:r>
      <w:proofErr w:type="gramStart"/>
      <w:r w:rsidRPr="0035329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53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292">
        <w:rPr>
          <w:rFonts w:ascii="Times New Roman" w:hAnsi="Times New Roman" w:cs="Times New Roman"/>
          <w:sz w:val="28"/>
          <w:szCs w:val="28"/>
        </w:rPr>
        <w:t>такого</w:t>
      </w:r>
      <w:proofErr w:type="gramEnd"/>
      <w:r w:rsidRPr="00353292">
        <w:rPr>
          <w:rFonts w:ascii="Times New Roman" w:hAnsi="Times New Roman" w:cs="Times New Roman"/>
          <w:sz w:val="28"/>
          <w:szCs w:val="28"/>
        </w:rPr>
        <w:t xml:space="preserve"> рода продукции относятся изделия или услуги, которые были выпущены впервые в текущем отчетном п</w:t>
      </w:r>
      <w:r w:rsidRPr="00353292">
        <w:rPr>
          <w:rFonts w:ascii="Times New Roman" w:hAnsi="Times New Roman" w:cs="Times New Roman"/>
          <w:sz w:val="28"/>
          <w:szCs w:val="28"/>
        </w:rPr>
        <w:t>е</w:t>
      </w:r>
      <w:r w:rsidRPr="00353292">
        <w:rPr>
          <w:rFonts w:ascii="Times New Roman" w:hAnsi="Times New Roman" w:cs="Times New Roman"/>
          <w:sz w:val="28"/>
          <w:szCs w:val="28"/>
        </w:rPr>
        <w:t>риоде.</w:t>
      </w:r>
    </w:p>
    <w:p w:rsidR="00353292" w:rsidRDefault="00353292" w:rsidP="003532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292" w:rsidRPr="00353292" w:rsidRDefault="00353292" w:rsidP="00353292">
      <w:pPr>
        <w:pStyle w:val="caption"/>
        <w:shd w:val="clear" w:color="auto" w:fill="FFFFFF"/>
        <w:spacing w:before="0" w:beforeAutospacing="0" w:after="0" w:afterAutospacing="0"/>
        <w:ind w:firstLine="709"/>
        <w:jc w:val="center"/>
        <w:rPr>
          <w:rFonts w:ascii="Georgia" w:hAnsi="Georgia"/>
          <w:color w:val="595959"/>
          <w:sz w:val="28"/>
          <w:szCs w:val="28"/>
        </w:rPr>
      </w:pPr>
      <w:r w:rsidRPr="00353292">
        <w:rPr>
          <w:rStyle w:val="a3"/>
          <w:color w:val="000000"/>
          <w:sz w:val="28"/>
          <w:szCs w:val="28"/>
          <w:bdr w:val="none" w:sz="0" w:space="0" w:color="auto" w:frame="1"/>
        </w:rPr>
        <w:t>2. Оценка готовой продукции</w:t>
      </w:r>
    </w:p>
    <w:p w:rsidR="00353292" w:rsidRPr="00353292" w:rsidRDefault="00353292" w:rsidP="00353292">
      <w:pPr>
        <w:pStyle w:val="caption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595959"/>
          <w:sz w:val="28"/>
          <w:szCs w:val="28"/>
        </w:rPr>
      </w:pPr>
      <w:r w:rsidRPr="00353292">
        <w:rPr>
          <w:color w:val="000000"/>
          <w:sz w:val="28"/>
          <w:szCs w:val="28"/>
          <w:bdr w:val="none" w:sz="0" w:space="0" w:color="auto" w:frame="1"/>
        </w:rPr>
        <w:t>Для того чтобы правильно и своевременно осуществлять учет резул</w:t>
      </w:r>
      <w:r w:rsidRPr="00353292">
        <w:rPr>
          <w:color w:val="000000"/>
          <w:sz w:val="28"/>
          <w:szCs w:val="28"/>
          <w:bdr w:val="none" w:sz="0" w:space="0" w:color="auto" w:frame="1"/>
        </w:rPr>
        <w:t>ь</w:t>
      </w:r>
      <w:r w:rsidRPr="00353292">
        <w:rPr>
          <w:color w:val="000000"/>
          <w:sz w:val="28"/>
          <w:szCs w:val="28"/>
          <w:bdr w:val="none" w:sz="0" w:space="0" w:color="auto" w:frame="1"/>
        </w:rPr>
        <w:t>татов производственной деятельности, организация должна выбрать и закр</w:t>
      </w:r>
      <w:r w:rsidRPr="00353292">
        <w:rPr>
          <w:color w:val="000000"/>
          <w:sz w:val="28"/>
          <w:szCs w:val="28"/>
          <w:bdr w:val="none" w:sz="0" w:space="0" w:color="auto" w:frame="1"/>
        </w:rPr>
        <w:t>е</w:t>
      </w:r>
      <w:r w:rsidRPr="00353292">
        <w:rPr>
          <w:color w:val="000000"/>
          <w:sz w:val="28"/>
          <w:szCs w:val="28"/>
          <w:bdr w:val="none" w:sz="0" w:space="0" w:color="auto" w:frame="1"/>
        </w:rPr>
        <w:t>пить в своей учетной политике ряд основополагающих принципов и методов по учету готовой продукции, варианты которых изложены и закреплены в з</w:t>
      </w:r>
      <w:r w:rsidRPr="00353292">
        <w:rPr>
          <w:color w:val="000000"/>
          <w:sz w:val="28"/>
          <w:szCs w:val="28"/>
          <w:bdr w:val="none" w:sz="0" w:space="0" w:color="auto" w:frame="1"/>
        </w:rPr>
        <w:t>а</w:t>
      </w:r>
      <w:r w:rsidRPr="00353292">
        <w:rPr>
          <w:color w:val="000000"/>
          <w:sz w:val="28"/>
          <w:szCs w:val="28"/>
          <w:bdr w:val="none" w:sz="0" w:space="0" w:color="auto" w:frame="1"/>
        </w:rPr>
        <w:t>конодательных актах и рекомендациях Министерства Финансов Российской Федерации.</w:t>
      </w:r>
    </w:p>
    <w:p w:rsidR="00353292" w:rsidRPr="00353292" w:rsidRDefault="00353292" w:rsidP="00353292">
      <w:pPr>
        <w:pStyle w:val="caption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595959"/>
          <w:sz w:val="28"/>
          <w:szCs w:val="28"/>
        </w:rPr>
      </w:pPr>
      <w:r w:rsidRPr="00353292">
        <w:rPr>
          <w:color w:val="000000"/>
          <w:sz w:val="28"/>
          <w:szCs w:val="28"/>
          <w:bdr w:val="none" w:sz="0" w:space="0" w:color="auto" w:frame="1"/>
        </w:rPr>
        <w:t>При оценке го</w:t>
      </w:r>
      <w:r w:rsidRPr="00353292">
        <w:rPr>
          <w:color w:val="000000"/>
          <w:sz w:val="28"/>
          <w:szCs w:val="28"/>
          <w:bdr w:val="none" w:sz="0" w:space="0" w:color="auto" w:frame="1"/>
        </w:rPr>
        <w:softHyphen/>
        <w:t>товой продукции - в случае ее поступления (оприходова</w:t>
      </w:r>
      <w:r w:rsidRPr="00353292">
        <w:rPr>
          <w:color w:val="000000"/>
          <w:sz w:val="28"/>
          <w:szCs w:val="28"/>
          <w:bdr w:val="none" w:sz="0" w:space="0" w:color="auto" w:frame="1"/>
        </w:rPr>
        <w:softHyphen/>
        <w:t>ния) и выбытия (продажи или передачи) используются разные методы:</w:t>
      </w:r>
    </w:p>
    <w:p w:rsidR="00353292" w:rsidRPr="00353292" w:rsidRDefault="00353292" w:rsidP="00353292">
      <w:pPr>
        <w:pStyle w:val="caption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595959"/>
          <w:sz w:val="28"/>
          <w:szCs w:val="28"/>
        </w:rPr>
      </w:pPr>
      <w:r w:rsidRPr="00353292">
        <w:rPr>
          <w:color w:val="000000"/>
          <w:sz w:val="28"/>
          <w:szCs w:val="28"/>
          <w:bdr w:val="none" w:sz="0" w:space="0" w:color="auto" w:frame="1"/>
        </w:rPr>
        <w:t>- </w:t>
      </w:r>
      <w:r w:rsidRPr="00353292">
        <w:rPr>
          <w:rStyle w:val="a4"/>
          <w:color w:val="000000"/>
          <w:sz w:val="28"/>
          <w:szCs w:val="28"/>
          <w:bdr w:val="none" w:sz="0" w:space="0" w:color="auto" w:frame="1"/>
        </w:rPr>
        <w:t>по фактической себестоимости</w:t>
      </w:r>
      <w:r w:rsidRPr="00353292">
        <w:rPr>
          <w:color w:val="000000"/>
          <w:sz w:val="28"/>
          <w:szCs w:val="28"/>
          <w:bdr w:val="none" w:sz="0" w:space="0" w:color="auto" w:frame="1"/>
        </w:rPr>
        <w:t>:</w:t>
      </w:r>
    </w:p>
    <w:p w:rsidR="00353292" w:rsidRPr="00353292" w:rsidRDefault="00353292" w:rsidP="00353292">
      <w:pPr>
        <w:pStyle w:val="caption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595959"/>
          <w:sz w:val="28"/>
          <w:szCs w:val="28"/>
        </w:rPr>
      </w:pPr>
      <w:r w:rsidRPr="00353292">
        <w:rPr>
          <w:color w:val="000000"/>
          <w:sz w:val="28"/>
          <w:szCs w:val="28"/>
          <w:bdr w:val="none" w:sz="0" w:space="0" w:color="auto" w:frame="1"/>
        </w:rPr>
        <w:t>* по фактической произ</w:t>
      </w:r>
      <w:r w:rsidRPr="00353292">
        <w:rPr>
          <w:color w:val="000000"/>
          <w:sz w:val="28"/>
          <w:szCs w:val="28"/>
          <w:bdr w:val="none" w:sz="0" w:space="0" w:color="auto" w:frame="1"/>
        </w:rPr>
        <w:softHyphen/>
        <w:t>водственной себесто</w:t>
      </w:r>
      <w:r w:rsidRPr="00353292">
        <w:rPr>
          <w:color w:val="000000"/>
          <w:sz w:val="28"/>
          <w:szCs w:val="28"/>
          <w:bdr w:val="none" w:sz="0" w:space="0" w:color="auto" w:frame="1"/>
        </w:rPr>
        <w:softHyphen/>
        <w:t>имости (с учетом обще</w:t>
      </w:r>
      <w:r w:rsidRPr="00353292">
        <w:rPr>
          <w:color w:val="000000"/>
          <w:sz w:val="28"/>
          <w:szCs w:val="28"/>
          <w:bdr w:val="none" w:sz="0" w:space="0" w:color="auto" w:frame="1"/>
        </w:rPr>
        <w:softHyphen/>
        <w:t>хозяйственных расхо</w:t>
      </w:r>
      <w:r w:rsidRPr="00353292">
        <w:rPr>
          <w:color w:val="000000"/>
          <w:sz w:val="28"/>
          <w:szCs w:val="28"/>
          <w:bdr w:val="none" w:sz="0" w:space="0" w:color="auto" w:frame="1"/>
        </w:rPr>
        <w:softHyphen/>
        <w:t>дов);</w:t>
      </w:r>
    </w:p>
    <w:p w:rsidR="00353292" w:rsidRPr="00353292" w:rsidRDefault="00353292" w:rsidP="00353292">
      <w:pPr>
        <w:pStyle w:val="caption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595959"/>
          <w:sz w:val="28"/>
          <w:szCs w:val="28"/>
        </w:rPr>
      </w:pPr>
      <w:r w:rsidRPr="00353292">
        <w:rPr>
          <w:color w:val="000000"/>
          <w:sz w:val="28"/>
          <w:szCs w:val="28"/>
          <w:bdr w:val="none" w:sz="0" w:space="0" w:color="auto" w:frame="1"/>
        </w:rPr>
        <w:t>* по неполной (сокращен</w:t>
      </w:r>
      <w:r w:rsidRPr="00353292">
        <w:rPr>
          <w:color w:val="000000"/>
          <w:sz w:val="28"/>
          <w:szCs w:val="28"/>
          <w:bdr w:val="none" w:sz="0" w:space="0" w:color="auto" w:frame="1"/>
        </w:rPr>
        <w:softHyphen/>
        <w:t>ной</w:t>
      </w:r>
      <w:proofErr w:type="gramStart"/>
      <w:r w:rsidRPr="00353292">
        <w:rPr>
          <w:color w:val="000000"/>
          <w:sz w:val="28"/>
          <w:szCs w:val="28"/>
          <w:bdr w:val="none" w:sz="0" w:space="0" w:color="auto" w:frame="1"/>
        </w:rPr>
        <w:t>)п</w:t>
      </w:r>
      <w:proofErr w:type="gramEnd"/>
      <w:r w:rsidRPr="00353292">
        <w:rPr>
          <w:color w:val="000000"/>
          <w:sz w:val="28"/>
          <w:szCs w:val="28"/>
          <w:bdr w:val="none" w:sz="0" w:space="0" w:color="auto" w:frame="1"/>
        </w:rPr>
        <w:t>роизводственной себестоимости (без уче</w:t>
      </w:r>
      <w:r w:rsidRPr="00353292">
        <w:rPr>
          <w:color w:val="000000"/>
          <w:sz w:val="28"/>
          <w:szCs w:val="28"/>
          <w:bdr w:val="none" w:sz="0" w:space="0" w:color="auto" w:frame="1"/>
        </w:rPr>
        <w:softHyphen/>
        <w:t>та общехозяйственных расх</w:t>
      </w:r>
      <w:r w:rsidRPr="00353292">
        <w:rPr>
          <w:color w:val="000000"/>
          <w:sz w:val="28"/>
          <w:szCs w:val="28"/>
          <w:bdr w:val="none" w:sz="0" w:space="0" w:color="auto" w:frame="1"/>
        </w:rPr>
        <w:t>о</w:t>
      </w:r>
      <w:r w:rsidRPr="00353292">
        <w:rPr>
          <w:color w:val="000000"/>
          <w:sz w:val="28"/>
          <w:szCs w:val="28"/>
          <w:bdr w:val="none" w:sz="0" w:space="0" w:color="auto" w:frame="1"/>
        </w:rPr>
        <w:t>дов);</w:t>
      </w:r>
    </w:p>
    <w:p w:rsidR="00353292" w:rsidRPr="00353292" w:rsidRDefault="00353292" w:rsidP="00353292">
      <w:pPr>
        <w:pStyle w:val="caption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595959"/>
          <w:sz w:val="28"/>
          <w:szCs w:val="28"/>
        </w:rPr>
      </w:pPr>
      <w:r w:rsidRPr="00353292">
        <w:rPr>
          <w:color w:val="000000"/>
          <w:sz w:val="28"/>
          <w:szCs w:val="28"/>
          <w:bdr w:val="none" w:sz="0" w:space="0" w:color="auto" w:frame="1"/>
        </w:rPr>
        <w:t>- </w:t>
      </w:r>
      <w:r w:rsidRPr="00353292">
        <w:rPr>
          <w:rStyle w:val="a4"/>
          <w:color w:val="000000"/>
          <w:sz w:val="28"/>
          <w:szCs w:val="28"/>
          <w:bdr w:val="none" w:sz="0" w:space="0" w:color="auto" w:frame="1"/>
        </w:rPr>
        <w:t>по учетным ценам</w:t>
      </w:r>
      <w:r w:rsidRPr="00353292">
        <w:rPr>
          <w:color w:val="000000"/>
          <w:sz w:val="28"/>
          <w:szCs w:val="28"/>
          <w:bdr w:val="none" w:sz="0" w:space="0" w:color="auto" w:frame="1"/>
        </w:rPr>
        <w:t>:</w:t>
      </w:r>
    </w:p>
    <w:p w:rsidR="00353292" w:rsidRPr="00353292" w:rsidRDefault="00353292" w:rsidP="00353292">
      <w:pPr>
        <w:pStyle w:val="caption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595959"/>
          <w:sz w:val="28"/>
          <w:szCs w:val="28"/>
        </w:rPr>
      </w:pPr>
      <w:r w:rsidRPr="00353292">
        <w:rPr>
          <w:color w:val="000000"/>
          <w:sz w:val="28"/>
          <w:szCs w:val="28"/>
          <w:bdr w:val="none" w:sz="0" w:space="0" w:color="auto" w:frame="1"/>
        </w:rPr>
        <w:t>* по плановой (норматив</w:t>
      </w:r>
      <w:r w:rsidRPr="00353292">
        <w:rPr>
          <w:color w:val="000000"/>
          <w:sz w:val="28"/>
          <w:szCs w:val="28"/>
          <w:bdr w:val="none" w:sz="0" w:space="0" w:color="auto" w:frame="1"/>
        </w:rPr>
        <w:softHyphen/>
        <w:t>ной</w:t>
      </w:r>
      <w:proofErr w:type="gramStart"/>
      <w:r w:rsidRPr="00353292">
        <w:rPr>
          <w:color w:val="000000"/>
          <w:sz w:val="28"/>
          <w:szCs w:val="28"/>
          <w:bdr w:val="none" w:sz="0" w:space="0" w:color="auto" w:frame="1"/>
        </w:rPr>
        <w:t>)п</w:t>
      </w:r>
      <w:proofErr w:type="gramEnd"/>
      <w:r w:rsidRPr="00353292">
        <w:rPr>
          <w:color w:val="000000"/>
          <w:sz w:val="28"/>
          <w:szCs w:val="28"/>
          <w:bdr w:val="none" w:sz="0" w:space="0" w:color="auto" w:frame="1"/>
        </w:rPr>
        <w:t>роизводственной себестоимости (с уч</w:t>
      </w:r>
      <w:r w:rsidRPr="00353292">
        <w:rPr>
          <w:color w:val="000000"/>
          <w:sz w:val="28"/>
          <w:szCs w:val="28"/>
          <w:bdr w:val="none" w:sz="0" w:space="0" w:color="auto" w:frame="1"/>
        </w:rPr>
        <w:t>е</w:t>
      </w:r>
      <w:r w:rsidRPr="00353292">
        <w:rPr>
          <w:color w:val="000000"/>
          <w:sz w:val="28"/>
          <w:szCs w:val="28"/>
          <w:bdr w:val="none" w:sz="0" w:space="0" w:color="auto" w:frame="1"/>
        </w:rPr>
        <w:t>том общехозяйственных расх</w:t>
      </w:r>
      <w:r w:rsidRPr="00353292">
        <w:rPr>
          <w:color w:val="000000"/>
          <w:sz w:val="28"/>
          <w:szCs w:val="28"/>
          <w:bdr w:val="none" w:sz="0" w:space="0" w:color="auto" w:frame="1"/>
        </w:rPr>
        <w:t>о</w:t>
      </w:r>
      <w:r w:rsidRPr="00353292">
        <w:rPr>
          <w:color w:val="000000"/>
          <w:sz w:val="28"/>
          <w:szCs w:val="28"/>
          <w:bdr w:val="none" w:sz="0" w:space="0" w:color="auto" w:frame="1"/>
        </w:rPr>
        <w:t>дов)</w:t>
      </w:r>
    </w:p>
    <w:p w:rsidR="00353292" w:rsidRPr="00353292" w:rsidRDefault="00353292" w:rsidP="00353292">
      <w:pPr>
        <w:pStyle w:val="caption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595959"/>
          <w:sz w:val="28"/>
          <w:szCs w:val="28"/>
        </w:rPr>
      </w:pPr>
      <w:r w:rsidRPr="00353292">
        <w:rPr>
          <w:color w:val="000000"/>
          <w:sz w:val="28"/>
          <w:szCs w:val="28"/>
          <w:bdr w:val="none" w:sz="0" w:space="0" w:color="auto" w:frame="1"/>
        </w:rPr>
        <w:t>* по сокращенной плано</w:t>
      </w:r>
      <w:r w:rsidRPr="00353292">
        <w:rPr>
          <w:color w:val="000000"/>
          <w:sz w:val="28"/>
          <w:szCs w:val="28"/>
          <w:bdr w:val="none" w:sz="0" w:space="0" w:color="auto" w:frame="1"/>
        </w:rPr>
        <w:softHyphen/>
        <w:t>вой производственной себестоимости (без уче</w:t>
      </w:r>
      <w:r w:rsidRPr="00353292">
        <w:rPr>
          <w:color w:val="000000"/>
          <w:sz w:val="28"/>
          <w:szCs w:val="28"/>
          <w:bdr w:val="none" w:sz="0" w:space="0" w:color="auto" w:frame="1"/>
        </w:rPr>
        <w:softHyphen/>
        <w:t>та о</w:t>
      </w:r>
      <w:r w:rsidRPr="00353292">
        <w:rPr>
          <w:color w:val="000000"/>
          <w:sz w:val="28"/>
          <w:szCs w:val="28"/>
          <w:bdr w:val="none" w:sz="0" w:space="0" w:color="auto" w:frame="1"/>
        </w:rPr>
        <w:t>б</w:t>
      </w:r>
      <w:r w:rsidRPr="00353292">
        <w:rPr>
          <w:color w:val="000000"/>
          <w:sz w:val="28"/>
          <w:szCs w:val="28"/>
          <w:bdr w:val="none" w:sz="0" w:space="0" w:color="auto" w:frame="1"/>
        </w:rPr>
        <w:t>щехозяйственных расходов)</w:t>
      </w:r>
    </w:p>
    <w:p w:rsidR="00353292" w:rsidRPr="00353292" w:rsidRDefault="00353292" w:rsidP="00353292">
      <w:pPr>
        <w:pStyle w:val="caption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595959"/>
          <w:sz w:val="28"/>
          <w:szCs w:val="28"/>
        </w:rPr>
      </w:pPr>
      <w:r w:rsidRPr="00353292">
        <w:rPr>
          <w:color w:val="000000"/>
          <w:sz w:val="28"/>
          <w:szCs w:val="28"/>
          <w:bdr w:val="none" w:sz="0" w:space="0" w:color="auto" w:frame="1"/>
        </w:rPr>
        <w:t>* по оптовым ценам реализации</w:t>
      </w:r>
    </w:p>
    <w:p w:rsidR="00353292" w:rsidRPr="00353292" w:rsidRDefault="00353292" w:rsidP="00353292">
      <w:pPr>
        <w:pStyle w:val="caption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595959"/>
          <w:sz w:val="28"/>
          <w:szCs w:val="28"/>
        </w:rPr>
      </w:pPr>
      <w:r w:rsidRPr="00353292">
        <w:rPr>
          <w:color w:val="000000"/>
          <w:sz w:val="28"/>
          <w:szCs w:val="28"/>
          <w:bdr w:val="none" w:sz="0" w:space="0" w:color="auto" w:frame="1"/>
        </w:rPr>
        <w:t>* по свободным отпуск</w:t>
      </w:r>
      <w:r w:rsidRPr="00353292">
        <w:rPr>
          <w:color w:val="000000"/>
          <w:sz w:val="28"/>
          <w:szCs w:val="28"/>
          <w:bdr w:val="none" w:sz="0" w:space="0" w:color="auto" w:frame="1"/>
        </w:rPr>
        <w:softHyphen/>
        <w:t>ным ценам и тарифам</w:t>
      </w:r>
    </w:p>
    <w:p w:rsidR="00353292" w:rsidRPr="00353292" w:rsidRDefault="00353292" w:rsidP="00353292">
      <w:pPr>
        <w:pStyle w:val="caption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595959"/>
          <w:sz w:val="28"/>
          <w:szCs w:val="28"/>
        </w:rPr>
      </w:pPr>
      <w:r w:rsidRPr="00353292">
        <w:rPr>
          <w:color w:val="000000"/>
          <w:sz w:val="28"/>
          <w:szCs w:val="28"/>
          <w:bdr w:val="none" w:sz="0" w:space="0" w:color="auto" w:frame="1"/>
        </w:rPr>
        <w:lastRenderedPageBreak/>
        <w:t>* по свободным рыноч</w:t>
      </w:r>
      <w:r w:rsidRPr="00353292">
        <w:rPr>
          <w:color w:val="000000"/>
          <w:sz w:val="28"/>
          <w:szCs w:val="28"/>
          <w:bdr w:val="none" w:sz="0" w:space="0" w:color="auto" w:frame="1"/>
        </w:rPr>
        <w:softHyphen/>
        <w:t>ным (розничным) ценам и тарифам</w:t>
      </w:r>
    </w:p>
    <w:p w:rsidR="00353292" w:rsidRPr="00353292" w:rsidRDefault="00353292" w:rsidP="00353292">
      <w:pPr>
        <w:pStyle w:val="caption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595959"/>
          <w:sz w:val="28"/>
          <w:szCs w:val="28"/>
        </w:rPr>
      </w:pPr>
      <w:r w:rsidRPr="00353292">
        <w:rPr>
          <w:color w:val="000000"/>
          <w:sz w:val="28"/>
          <w:szCs w:val="28"/>
          <w:bdr w:val="none" w:sz="0" w:space="0" w:color="auto" w:frame="1"/>
        </w:rPr>
        <w:t>Готовая продукция отражается в бухгалтерском балан</w:t>
      </w:r>
      <w:r w:rsidRPr="00353292">
        <w:rPr>
          <w:color w:val="000000"/>
          <w:sz w:val="28"/>
          <w:szCs w:val="28"/>
          <w:bdr w:val="none" w:sz="0" w:space="0" w:color="auto" w:frame="1"/>
        </w:rPr>
        <w:softHyphen/>
        <w:t>се по фактич</w:t>
      </w:r>
      <w:r w:rsidRPr="00353292">
        <w:rPr>
          <w:color w:val="000000"/>
          <w:sz w:val="28"/>
          <w:szCs w:val="28"/>
          <w:bdr w:val="none" w:sz="0" w:space="0" w:color="auto" w:frame="1"/>
        </w:rPr>
        <w:t>е</w:t>
      </w:r>
      <w:r w:rsidRPr="00353292">
        <w:rPr>
          <w:color w:val="000000"/>
          <w:sz w:val="28"/>
          <w:szCs w:val="28"/>
          <w:bdr w:val="none" w:sz="0" w:space="0" w:color="auto" w:frame="1"/>
        </w:rPr>
        <w:t>ской или нормативной (плановой) произ</w:t>
      </w:r>
      <w:r w:rsidRPr="00353292">
        <w:rPr>
          <w:color w:val="000000"/>
          <w:sz w:val="28"/>
          <w:szCs w:val="28"/>
          <w:bdr w:val="none" w:sz="0" w:space="0" w:color="auto" w:frame="1"/>
        </w:rPr>
        <w:softHyphen/>
        <w:t>водственной себестоимости. Таким образом, при форми</w:t>
      </w:r>
      <w:r w:rsidRPr="00353292">
        <w:rPr>
          <w:color w:val="000000"/>
          <w:sz w:val="28"/>
          <w:szCs w:val="28"/>
          <w:bdr w:val="none" w:sz="0" w:space="0" w:color="auto" w:frame="1"/>
        </w:rPr>
        <w:softHyphen/>
        <w:t>ровании учетной политики предприятия в отношении бух</w:t>
      </w:r>
      <w:r w:rsidRPr="00353292">
        <w:rPr>
          <w:color w:val="000000"/>
          <w:sz w:val="28"/>
          <w:szCs w:val="28"/>
          <w:bdr w:val="none" w:sz="0" w:space="0" w:color="auto" w:frame="1"/>
        </w:rPr>
        <w:softHyphen/>
        <w:t>галтерского учета готовой продукции допускается выбор из следующих в</w:t>
      </w:r>
      <w:r w:rsidRPr="00353292">
        <w:rPr>
          <w:color w:val="000000"/>
          <w:sz w:val="28"/>
          <w:szCs w:val="28"/>
          <w:bdr w:val="none" w:sz="0" w:space="0" w:color="auto" w:frame="1"/>
        </w:rPr>
        <w:t>а</w:t>
      </w:r>
      <w:r w:rsidRPr="00353292">
        <w:rPr>
          <w:color w:val="000000"/>
          <w:sz w:val="28"/>
          <w:szCs w:val="28"/>
          <w:bdr w:val="none" w:sz="0" w:space="0" w:color="auto" w:frame="1"/>
        </w:rPr>
        <w:t>риантов оценки:</w:t>
      </w:r>
    </w:p>
    <w:p w:rsidR="00353292" w:rsidRPr="00353292" w:rsidRDefault="00353292" w:rsidP="00353292">
      <w:pPr>
        <w:pStyle w:val="caption"/>
        <w:shd w:val="clear" w:color="auto" w:fill="FFFFFF"/>
        <w:spacing w:before="0" w:beforeAutospacing="0" w:after="0" w:afterAutospacing="0"/>
        <w:ind w:left="580" w:firstLine="709"/>
        <w:jc w:val="both"/>
        <w:rPr>
          <w:rFonts w:ascii="Georgia" w:hAnsi="Georgia"/>
          <w:color w:val="595959"/>
          <w:sz w:val="28"/>
          <w:szCs w:val="28"/>
        </w:rPr>
      </w:pPr>
      <w:r w:rsidRPr="00353292">
        <w:rPr>
          <w:color w:val="000000"/>
          <w:sz w:val="28"/>
          <w:szCs w:val="28"/>
          <w:bdr w:val="none" w:sz="0" w:space="0" w:color="auto" w:frame="1"/>
        </w:rPr>
        <w:t>1) по фактической себестоимости;</w:t>
      </w:r>
    </w:p>
    <w:p w:rsidR="00353292" w:rsidRPr="00353292" w:rsidRDefault="00353292" w:rsidP="00353292">
      <w:pPr>
        <w:pStyle w:val="caption"/>
        <w:shd w:val="clear" w:color="auto" w:fill="FFFFFF"/>
        <w:spacing w:before="0" w:beforeAutospacing="0" w:after="0" w:afterAutospacing="0"/>
        <w:ind w:left="580" w:firstLine="709"/>
        <w:jc w:val="both"/>
        <w:rPr>
          <w:rFonts w:ascii="Georgia" w:hAnsi="Georgia"/>
          <w:color w:val="595959"/>
          <w:sz w:val="28"/>
          <w:szCs w:val="28"/>
        </w:rPr>
      </w:pPr>
      <w:r w:rsidRPr="00353292">
        <w:rPr>
          <w:color w:val="000000"/>
          <w:sz w:val="28"/>
          <w:szCs w:val="28"/>
          <w:bdr w:val="none" w:sz="0" w:space="0" w:color="auto" w:frame="1"/>
        </w:rPr>
        <w:t>2) по нормативной или плановой себестоимости;</w:t>
      </w:r>
    </w:p>
    <w:p w:rsidR="00353292" w:rsidRPr="00353292" w:rsidRDefault="00353292" w:rsidP="00353292">
      <w:pPr>
        <w:pStyle w:val="caption"/>
        <w:shd w:val="clear" w:color="auto" w:fill="FFFFFF"/>
        <w:spacing w:before="0" w:beforeAutospacing="0" w:after="0" w:afterAutospacing="0"/>
        <w:ind w:left="580" w:firstLine="709"/>
        <w:jc w:val="both"/>
        <w:rPr>
          <w:rFonts w:ascii="Georgia" w:hAnsi="Georgia"/>
          <w:color w:val="595959"/>
          <w:sz w:val="28"/>
          <w:szCs w:val="28"/>
        </w:rPr>
      </w:pPr>
      <w:r w:rsidRPr="00353292">
        <w:rPr>
          <w:color w:val="000000"/>
          <w:sz w:val="28"/>
          <w:szCs w:val="28"/>
          <w:bdr w:val="none" w:sz="0" w:space="0" w:color="auto" w:frame="1"/>
        </w:rPr>
        <w:t>3) по прямым статьям затрат (без учета общехозяй</w:t>
      </w:r>
      <w:r w:rsidRPr="00353292">
        <w:rPr>
          <w:color w:val="000000"/>
          <w:sz w:val="28"/>
          <w:szCs w:val="28"/>
          <w:bdr w:val="none" w:sz="0" w:space="0" w:color="auto" w:frame="1"/>
        </w:rPr>
        <w:softHyphen/>
        <w:t>ственных ра</w:t>
      </w:r>
      <w:r w:rsidRPr="00353292">
        <w:rPr>
          <w:color w:val="000000"/>
          <w:sz w:val="28"/>
          <w:szCs w:val="28"/>
          <w:bdr w:val="none" w:sz="0" w:space="0" w:color="auto" w:frame="1"/>
        </w:rPr>
        <w:t>с</w:t>
      </w:r>
      <w:r w:rsidRPr="00353292">
        <w:rPr>
          <w:color w:val="000000"/>
          <w:sz w:val="28"/>
          <w:szCs w:val="28"/>
          <w:bdr w:val="none" w:sz="0" w:space="0" w:color="auto" w:frame="1"/>
        </w:rPr>
        <w:t>ходов).</w:t>
      </w:r>
    </w:p>
    <w:p w:rsidR="00353292" w:rsidRDefault="00353292" w:rsidP="0035329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</w:rPr>
      </w:pPr>
    </w:p>
    <w:p w:rsidR="00353292" w:rsidRPr="00697614" w:rsidRDefault="00353292" w:rsidP="00697614">
      <w:pPr>
        <w:pStyle w:val="caption"/>
        <w:shd w:val="clear" w:color="auto" w:fill="FFFFFF"/>
        <w:spacing w:before="0" w:beforeAutospacing="0" w:after="0" w:afterAutospacing="0"/>
        <w:ind w:firstLine="709"/>
        <w:jc w:val="center"/>
        <w:rPr>
          <w:color w:val="595959"/>
          <w:sz w:val="28"/>
          <w:szCs w:val="28"/>
        </w:rPr>
      </w:pPr>
      <w:r w:rsidRPr="00697614">
        <w:rPr>
          <w:rStyle w:val="a3"/>
          <w:color w:val="000000"/>
          <w:sz w:val="28"/>
          <w:szCs w:val="28"/>
          <w:bdr w:val="none" w:sz="0" w:space="0" w:color="auto" w:frame="1"/>
        </w:rPr>
        <w:t>3. Синтетический учет готовой продукции</w:t>
      </w:r>
    </w:p>
    <w:p w:rsidR="00353292" w:rsidRPr="00697614" w:rsidRDefault="00353292" w:rsidP="00697614">
      <w:pPr>
        <w:pStyle w:val="caption"/>
        <w:shd w:val="clear" w:color="auto" w:fill="FFFFFF"/>
        <w:spacing w:before="0" w:beforeAutospacing="0" w:after="0" w:afterAutospacing="0"/>
        <w:ind w:firstLine="709"/>
        <w:jc w:val="both"/>
        <w:rPr>
          <w:color w:val="595959"/>
          <w:sz w:val="28"/>
          <w:szCs w:val="28"/>
        </w:rPr>
      </w:pPr>
      <w:r w:rsidRPr="00697614">
        <w:rPr>
          <w:color w:val="000000"/>
          <w:sz w:val="28"/>
          <w:szCs w:val="28"/>
          <w:bdr w:val="none" w:sz="0" w:space="0" w:color="auto" w:frame="1"/>
        </w:rPr>
        <w:t>Для синтетического учета готовой продукции используется активный инвентарный счет 43 "Готовая продукция". На этом счете готовая продукция уч</w:t>
      </w:r>
      <w:r w:rsidRPr="00697614">
        <w:rPr>
          <w:color w:val="000000"/>
          <w:sz w:val="28"/>
          <w:szCs w:val="28"/>
          <w:bdr w:val="none" w:sz="0" w:space="0" w:color="auto" w:frame="1"/>
        </w:rPr>
        <w:t>и</w:t>
      </w:r>
      <w:r w:rsidRPr="00697614">
        <w:rPr>
          <w:color w:val="000000"/>
          <w:sz w:val="28"/>
          <w:szCs w:val="28"/>
          <w:bdr w:val="none" w:sz="0" w:space="0" w:color="auto" w:frame="1"/>
        </w:rPr>
        <w:t>тывается и отражается:</w:t>
      </w:r>
    </w:p>
    <w:p w:rsidR="00353292" w:rsidRPr="00697614" w:rsidRDefault="00353292" w:rsidP="00697614">
      <w:pPr>
        <w:pStyle w:val="caption"/>
        <w:shd w:val="clear" w:color="auto" w:fill="FFFFFF"/>
        <w:spacing w:before="0" w:beforeAutospacing="0" w:after="0" w:afterAutospacing="0"/>
        <w:ind w:firstLine="709"/>
        <w:jc w:val="both"/>
        <w:rPr>
          <w:color w:val="595959"/>
          <w:sz w:val="28"/>
          <w:szCs w:val="28"/>
        </w:rPr>
      </w:pPr>
      <w:r w:rsidRPr="00697614">
        <w:rPr>
          <w:color w:val="000000"/>
          <w:sz w:val="28"/>
          <w:szCs w:val="28"/>
          <w:bdr w:val="none" w:sz="0" w:space="0" w:color="auto" w:frame="1"/>
        </w:rPr>
        <w:t>♦по фактической производственной себестоимости;</w:t>
      </w:r>
    </w:p>
    <w:p w:rsidR="00353292" w:rsidRPr="00697614" w:rsidRDefault="00353292" w:rsidP="00697614">
      <w:pPr>
        <w:pStyle w:val="caption"/>
        <w:shd w:val="clear" w:color="auto" w:fill="FFFFFF"/>
        <w:spacing w:before="0" w:beforeAutospacing="0" w:after="0" w:afterAutospacing="0"/>
        <w:ind w:firstLine="709"/>
        <w:jc w:val="both"/>
        <w:rPr>
          <w:color w:val="595959"/>
          <w:sz w:val="28"/>
          <w:szCs w:val="28"/>
        </w:rPr>
      </w:pPr>
      <w:r w:rsidRPr="00697614">
        <w:rPr>
          <w:color w:val="000000"/>
          <w:sz w:val="28"/>
          <w:szCs w:val="28"/>
          <w:bdr w:val="none" w:sz="0" w:space="0" w:color="auto" w:frame="1"/>
        </w:rPr>
        <w:t>♦по фактической сокращенной (цеховой) себестоимости (без общех</w:t>
      </w:r>
      <w:r w:rsidRPr="00697614">
        <w:rPr>
          <w:color w:val="000000"/>
          <w:sz w:val="28"/>
          <w:szCs w:val="28"/>
          <w:bdr w:val="none" w:sz="0" w:space="0" w:color="auto" w:frame="1"/>
        </w:rPr>
        <w:t>о</w:t>
      </w:r>
      <w:r w:rsidRPr="00697614">
        <w:rPr>
          <w:color w:val="000000"/>
          <w:sz w:val="28"/>
          <w:szCs w:val="28"/>
          <w:bdr w:val="none" w:sz="0" w:space="0" w:color="auto" w:frame="1"/>
        </w:rPr>
        <w:t>зяйственных расходов);</w:t>
      </w:r>
    </w:p>
    <w:p w:rsidR="00353292" w:rsidRPr="00697614" w:rsidRDefault="00353292" w:rsidP="00697614">
      <w:pPr>
        <w:pStyle w:val="caption"/>
        <w:shd w:val="clear" w:color="auto" w:fill="FFFFFF"/>
        <w:spacing w:before="0" w:beforeAutospacing="0" w:after="0" w:afterAutospacing="0"/>
        <w:ind w:firstLine="709"/>
        <w:jc w:val="both"/>
        <w:rPr>
          <w:color w:val="595959"/>
          <w:sz w:val="28"/>
          <w:szCs w:val="28"/>
        </w:rPr>
      </w:pPr>
      <w:r w:rsidRPr="00697614">
        <w:rPr>
          <w:color w:val="000000"/>
          <w:sz w:val="28"/>
          <w:szCs w:val="28"/>
          <w:bdr w:val="none" w:sz="0" w:space="0" w:color="auto" w:frame="1"/>
        </w:rPr>
        <w:t>♦по плановой (нормативной) производственной себестоимости;</w:t>
      </w:r>
    </w:p>
    <w:p w:rsidR="00697614" w:rsidRPr="00697614" w:rsidRDefault="00697614" w:rsidP="00697614">
      <w:pPr>
        <w:pStyle w:val="caption"/>
        <w:shd w:val="clear" w:color="auto" w:fill="FFFFFF"/>
        <w:spacing w:before="0" w:beforeAutospacing="0" w:after="0" w:afterAutospacing="0"/>
        <w:ind w:firstLine="709"/>
        <w:jc w:val="both"/>
        <w:rPr>
          <w:color w:val="595959"/>
          <w:sz w:val="28"/>
          <w:szCs w:val="28"/>
        </w:rPr>
      </w:pPr>
      <w:r w:rsidRPr="00697614">
        <w:rPr>
          <w:color w:val="000000"/>
          <w:sz w:val="28"/>
          <w:szCs w:val="28"/>
          <w:bdr w:val="none" w:sz="0" w:space="0" w:color="auto" w:frame="1"/>
        </w:rPr>
        <w:t>♦по плановой (нормативной) сокращенной (цеховой) себестоимости.</w:t>
      </w:r>
    </w:p>
    <w:p w:rsidR="00697614" w:rsidRPr="00697614" w:rsidRDefault="00697614" w:rsidP="00697614">
      <w:pPr>
        <w:pStyle w:val="caption"/>
        <w:shd w:val="clear" w:color="auto" w:fill="FFFFFF"/>
        <w:spacing w:before="0" w:beforeAutospacing="0" w:after="0" w:afterAutospacing="0"/>
        <w:ind w:firstLine="709"/>
        <w:jc w:val="both"/>
        <w:rPr>
          <w:color w:val="595959"/>
          <w:sz w:val="28"/>
          <w:szCs w:val="28"/>
        </w:rPr>
      </w:pPr>
      <w:r w:rsidRPr="00697614">
        <w:rPr>
          <w:color w:val="000000"/>
          <w:sz w:val="28"/>
          <w:szCs w:val="28"/>
          <w:bdr w:val="none" w:sz="0" w:space="0" w:color="auto" w:frame="1"/>
        </w:rPr>
        <w:t>Учет выпуска готовой продукции организуется по одному из двух в</w:t>
      </w:r>
      <w:r w:rsidRPr="00697614">
        <w:rPr>
          <w:color w:val="000000"/>
          <w:sz w:val="28"/>
          <w:szCs w:val="28"/>
          <w:bdr w:val="none" w:sz="0" w:space="0" w:color="auto" w:frame="1"/>
        </w:rPr>
        <w:t>а</w:t>
      </w:r>
      <w:r w:rsidRPr="00697614">
        <w:rPr>
          <w:color w:val="000000"/>
          <w:sz w:val="28"/>
          <w:szCs w:val="28"/>
          <w:bdr w:val="none" w:sz="0" w:space="0" w:color="auto" w:frame="1"/>
        </w:rPr>
        <w:t>риантов: с использованием счета 40 "Выпуск продукции (работ, услуг)" или без его использования. Избранный вариант учета указывается в учетной п</w:t>
      </w:r>
      <w:r w:rsidRPr="00697614">
        <w:rPr>
          <w:color w:val="000000"/>
          <w:sz w:val="28"/>
          <w:szCs w:val="28"/>
          <w:bdr w:val="none" w:sz="0" w:space="0" w:color="auto" w:frame="1"/>
        </w:rPr>
        <w:t>о</w:t>
      </w:r>
      <w:r w:rsidRPr="00697614">
        <w:rPr>
          <w:color w:val="000000"/>
          <w:sz w:val="28"/>
          <w:szCs w:val="28"/>
          <w:bdr w:val="none" w:sz="0" w:space="0" w:color="auto" w:frame="1"/>
        </w:rPr>
        <w:t>литике предприятия.</w:t>
      </w:r>
    </w:p>
    <w:p w:rsidR="00697614" w:rsidRPr="00697614" w:rsidRDefault="00697614" w:rsidP="00697614">
      <w:pPr>
        <w:pStyle w:val="caption"/>
        <w:shd w:val="clear" w:color="auto" w:fill="FFFFFF"/>
        <w:spacing w:before="0" w:beforeAutospacing="0" w:after="0" w:afterAutospacing="0"/>
        <w:ind w:firstLine="709"/>
        <w:jc w:val="both"/>
        <w:rPr>
          <w:color w:val="595959"/>
          <w:sz w:val="28"/>
          <w:szCs w:val="28"/>
        </w:rPr>
      </w:pPr>
      <w:r w:rsidRPr="00697614">
        <w:rPr>
          <w:rStyle w:val="a4"/>
          <w:color w:val="000000"/>
          <w:sz w:val="28"/>
          <w:szCs w:val="28"/>
          <w:bdr w:val="none" w:sz="0" w:space="0" w:color="auto" w:frame="1"/>
        </w:rPr>
        <w:t>При первом варианте</w:t>
      </w:r>
      <w:r w:rsidRPr="00697614">
        <w:rPr>
          <w:color w:val="000000"/>
          <w:sz w:val="28"/>
          <w:szCs w:val="28"/>
          <w:bdr w:val="none" w:sz="0" w:space="0" w:color="auto" w:frame="1"/>
        </w:rPr>
        <w:t>, являющемся традиционным для нашей учетной пра</w:t>
      </w:r>
      <w:r w:rsidRPr="00697614">
        <w:rPr>
          <w:color w:val="000000"/>
          <w:sz w:val="28"/>
          <w:szCs w:val="28"/>
          <w:bdr w:val="none" w:sz="0" w:space="0" w:color="auto" w:frame="1"/>
        </w:rPr>
        <w:t>к</w:t>
      </w:r>
      <w:r w:rsidRPr="00697614">
        <w:rPr>
          <w:color w:val="000000"/>
          <w:sz w:val="28"/>
          <w:szCs w:val="28"/>
          <w:bdr w:val="none" w:sz="0" w:space="0" w:color="auto" w:frame="1"/>
        </w:rPr>
        <w:t>тики, готовую продукцию учитывают на счете 43 "Готовая продукция" по фактической производственной себестоимости. Однако аналитический учет отдельных видов готовых изделий осуществляют, как правило, по уче</w:t>
      </w:r>
      <w:r w:rsidRPr="00697614">
        <w:rPr>
          <w:color w:val="000000"/>
          <w:sz w:val="28"/>
          <w:szCs w:val="28"/>
          <w:bdr w:val="none" w:sz="0" w:space="0" w:color="auto" w:frame="1"/>
        </w:rPr>
        <w:t>т</w:t>
      </w:r>
      <w:r w:rsidRPr="00697614">
        <w:rPr>
          <w:color w:val="000000"/>
          <w:sz w:val="28"/>
          <w:szCs w:val="28"/>
          <w:bdr w:val="none" w:sz="0" w:space="0" w:color="auto" w:frame="1"/>
        </w:rPr>
        <w:t>ным ценам (плановой себестоимости, отпускным ценам и др.) с выделением отклонений фактической себестоим</w:t>
      </w:r>
      <w:r w:rsidRPr="00697614">
        <w:rPr>
          <w:color w:val="000000"/>
          <w:sz w:val="28"/>
          <w:szCs w:val="28"/>
          <w:bdr w:val="none" w:sz="0" w:space="0" w:color="auto" w:frame="1"/>
        </w:rPr>
        <w:t>о</w:t>
      </w:r>
      <w:r w:rsidRPr="00697614">
        <w:rPr>
          <w:color w:val="000000"/>
          <w:sz w:val="28"/>
          <w:szCs w:val="28"/>
          <w:bdr w:val="none" w:sz="0" w:space="0" w:color="auto" w:frame="1"/>
        </w:rPr>
        <w:t>сти готовых изделий от их стоимости по учетным ценам.</w:t>
      </w:r>
    </w:p>
    <w:p w:rsidR="00697614" w:rsidRPr="00697614" w:rsidRDefault="00697614" w:rsidP="00697614">
      <w:pPr>
        <w:pStyle w:val="caption"/>
        <w:shd w:val="clear" w:color="auto" w:fill="FFFFFF"/>
        <w:spacing w:before="0" w:beforeAutospacing="0" w:after="0" w:afterAutospacing="0"/>
        <w:ind w:firstLine="709"/>
        <w:jc w:val="both"/>
        <w:rPr>
          <w:color w:val="595959"/>
          <w:sz w:val="28"/>
          <w:szCs w:val="28"/>
        </w:rPr>
      </w:pPr>
      <w:r w:rsidRPr="00697614">
        <w:rPr>
          <w:color w:val="000000"/>
          <w:sz w:val="28"/>
          <w:szCs w:val="28"/>
          <w:bdr w:val="none" w:sz="0" w:space="0" w:color="auto" w:frame="1"/>
        </w:rPr>
        <w:t>В течение месяца оприходование готовой продукции по учетным ценам оформляют следующей бу</w:t>
      </w:r>
      <w:r w:rsidRPr="00697614">
        <w:rPr>
          <w:color w:val="000000"/>
          <w:sz w:val="28"/>
          <w:szCs w:val="28"/>
          <w:bdr w:val="none" w:sz="0" w:space="0" w:color="auto" w:frame="1"/>
        </w:rPr>
        <w:t>х</w:t>
      </w:r>
      <w:r w:rsidRPr="00697614">
        <w:rPr>
          <w:color w:val="000000"/>
          <w:sz w:val="28"/>
          <w:szCs w:val="28"/>
          <w:bdr w:val="none" w:sz="0" w:space="0" w:color="auto" w:frame="1"/>
        </w:rPr>
        <w:t>галтерской записью: Д</w:t>
      </w:r>
      <w:r w:rsidRPr="00697614">
        <w:rPr>
          <w:b/>
          <w:bCs/>
          <w:color w:val="CC0000"/>
          <w:sz w:val="28"/>
          <w:szCs w:val="28"/>
          <w:bdr w:val="none" w:sz="0" w:space="0" w:color="auto" w:frame="1"/>
          <w:vertAlign w:val="superscript"/>
        </w:rPr>
        <w:t>Т</w:t>
      </w:r>
      <w:r w:rsidRPr="00697614">
        <w:rPr>
          <w:color w:val="000000"/>
          <w:sz w:val="28"/>
          <w:szCs w:val="28"/>
          <w:bdr w:val="none" w:sz="0" w:space="0" w:color="auto" w:frame="1"/>
        </w:rPr>
        <w:t> 43 К</w:t>
      </w:r>
      <w:r w:rsidRPr="00697614">
        <w:rPr>
          <w:b/>
          <w:bCs/>
          <w:color w:val="CC0000"/>
          <w:sz w:val="28"/>
          <w:szCs w:val="28"/>
          <w:bdr w:val="none" w:sz="0" w:space="0" w:color="auto" w:frame="1"/>
          <w:vertAlign w:val="superscript"/>
        </w:rPr>
        <w:t>Т</w:t>
      </w:r>
      <w:r w:rsidRPr="00697614">
        <w:rPr>
          <w:color w:val="000000"/>
          <w:sz w:val="28"/>
          <w:szCs w:val="28"/>
          <w:bdr w:val="none" w:sz="0" w:space="0" w:color="auto" w:frame="1"/>
        </w:rPr>
        <w:t> 20.</w:t>
      </w:r>
    </w:p>
    <w:p w:rsidR="00697614" w:rsidRPr="00697614" w:rsidRDefault="00697614" w:rsidP="00697614">
      <w:pPr>
        <w:pStyle w:val="caption"/>
        <w:shd w:val="clear" w:color="auto" w:fill="FFFFFF"/>
        <w:spacing w:before="0" w:beforeAutospacing="0" w:after="0" w:afterAutospacing="0"/>
        <w:ind w:firstLine="709"/>
        <w:jc w:val="both"/>
        <w:rPr>
          <w:color w:val="595959"/>
          <w:sz w:val="28"/>
          <w:szCs w:val="28"/>
        </w:rPr>
      </w:pPr>
      <w:r w:rsidRPr="00697614">
        <w:rPr>
          <w:color w:val="000000"/>
          <w:sz w:val="28"/>
          <w:szCs w:val="28"/>
          <w:bdr w:val="none" w:sz="0" w:space="0" w:color="auto" w:frame="1"/>
        </w:rPr>
        <w:t>В конце месяца исчисляется фактическая себестоимость оприходова</w:t>
      </w:r>
      <w:r w:rsidRPr="00697614">
        <w:rPr>
          <w:color w:val="000000"/>
          <w:sz w:val="28"/>
          <w:szCs w:val="28"/>
          <w:bdr w:val="none" w:sz="0" w:space="0" w:color="auto" w:frame="1"/>
        </w:rPr>
        <w:t>н</w:t>
      </w:r>
      <w:r w:rsidRPr="00697614">
        <w:rPr>
          <w:color w:val="000000"/>
          <w:sz w:val="28"/>
          <w:szCs w:val="28"/>
          <w:bdr w:val="none" w:sz="0" w:space="0" w:color="auto" w:frame="1"/>
        </w:rPr>
        <w:t xml:space="preserve">ных в течение месяца готовых </w:t>
      </w:r>
      <w:proofErr w:type="gramStart"/>
      <w:r w:rsidRPr="00697614">
        <w:rPr>
          <w:color w:val="000000"/>
          <w:sz w:val="28"/>
          <w:szCs w:val="28"/>
          <w:bdr w:val="none" w:sz="0" w:space="0" w:color="auto" w:frame="1"/>
        </w:rPr>
        <w:t>изделий</w:t>
      </w:r>
      <w:proofErr w:type="gramEnd"/>
      <w:r w:rsidRPr="00697614">
        <w:rPr>
          <w:color w:val="000000"/>
          <w:sz w:val="28"/>
          <w:szCs w:val="28"/>
          <w:bdr w:val="none" w:sz="0" w:space="0" w:color="auto" w:frame="1"/>
        </w:rPr>
        <w:t xml:space="preserve"> и определяются отклонения фактич</w:t>
      </w:r>
      <w:r w:rsidRPr="00697614">
        <w:rPr>
          <w:color w:val="000000"/>
          <w:sz w:val="28"/>
          <w:szCs w:val="28"/>
          <w:bdr w:val="none" w:sz="0" w:space="0" w:color="auto" w:frame="1"/>
        </w:rPr>
        <w:t>е</w:t>
      </w:r>
      <w:r w:rsidRPr="00697614">
        <w:rPr>
          <w:color w:val="000000"/>
          <w:sz w:val="28"/>
          <w:szCs w:val="28"/>
          <w:bdr w:val="none" w:sz="0" w:space="0" w:color="auto" w:frame="1"/>
        </w:rPr>
        <w:t>ской себестоимости изделий от стоимости их по учетным ценам. Выявленные отклонения в бухгалтерском учете списывают следующей записью: Д</w:t>
      </w:r>
      <w:r w:rsidRPr="00697614">
        <w:rPr>
          <w:b/>
          <w:bCs/>
          <w:color w:val="CC0000"/>
          <w:sz w:val="28"/>
          <w:szCs w:val="28"/>
          <w:bdr w:val="none" w:sz="0" w:space="0" w:color="auto" w:frame="1"/>
          <w:vertAlign w:val="superscript"/>
        </w:rPr>
        <w:t>Т</w:t>
      </w:r>
      <w:r w:rsidRPr="00697614">
        <w:rPr>
          <w:color w:val="000000"/>
          <w:sz w:val="28"/>
          <w:szCs w:val="28"/>
          <w:bdr w:val="none" w:sz="0" w:space="0" w:color="auto" w:frame="1"/>
        </w:rPr>
        <w:t> 43 К</w:t>
      </w:r>
      <w:r w:rsidRPr="00697614">
        <w:rPr>
          <w:b/>
          <w:bCs/>
          <w:color w:val="CC0000"/>
          <w:sz w:val="28"/>
          <w:szCs w:val="28"/>
          <w:bdr w:val="none" w:sz="0" w:space="0" w:color="auto" w:frame="1"/>
          <w:vertAlign w:val="superscript"/>
        </w:rPr>
        <w:t>Т</w:t>
      </w:r>
      <w:r w:rsidRPr="00697614">
        <w:rPr>
          <w:color w:val="000000"/>
          <w:sz w:val="28"/>
          <w:szCs w:val="28"/>
          <w:bdr w:val="none" w:sz="0" w:space="0" w:color="auto" w:frame="1"/>
        </w:rPr>
        <w:t> 20</w:t>
      </w:r>
    </w:p>
    <w:p w:rsidR="00697614" w:rsidRPr="00697614" w:rsidRDefault="00697614" w:rsidP="00697614">
      <w:pPr>
        <w:pStyle w:val="caption"/>
        <w:shd w:val="clear" w:color="auto" w:fill="FFFFFF"/>
        <w:spacing w:before="0" w:beforeAutospacing="0" w:after="0" w:afterAutospacing="0"/>
        <w:ind w:firstLine="709"/>
        <w:jc w:val="both"/>
        <w:rPr>
          <w:color w:val="595959"/>
          <w:sz w:val="28"/>
          <w:szCs w:val="28"/>
        </w:rPr>
      </w:pPr>
      <w:r w:rsidRPr="00697614">
        <w:rPr>
          <w:color w:val="000000"/>
          <w:sz w:val="28"/>
          <w:szCs w:val="28"/>
          <w:bdr w:val="none" w:sz="0" w:space="0" w:color="auto" w:frame="1"/>
        </w:rPr>
        <w:t xml:space="preserve">Перерасход списывается дополнительной проводкой, а экономия — </w:t>
      </w:r>
      <w:proofErr w:type="spellStart"/>
      <w:r w:rsidRPr="00697614">
        <w:rPr>
          <w:color w:val="000000"/>
          <w:sz w:val="28"/>
          <w:szCs w:val="28"/>
          <w:bdr w:val="none" w:sz="0" w:space="0" w:color="auto" w:frame="1"/>
        </w:rPr>
        <w:t>сторнировочной</w:t>
      </w:r>
      <w:proofErr w:type="spellEnd"/>
      <w:r w:rsidRPr="00697614">
        <w:rPr>
          <w:color w:val="000000"/>
          <w:sz w:val="28"/>
          <w:szCs w:val="28"/>
          <w:bdr w:val="none" w:sz="0" w:space="0" w:color="auto" w:frame="1"/>
        </w:rPr>
        <w:t>.</w:t>
      </w:r>
    </w:p>
    <w:p w:rsidR="00697614" w:rsidRPr="00697614" w:rsidRDefault="00697614" w:rsidP="00697614">
      <w:pPr>
        <w:pStyle w:val="caption"/>
        <w:shd w:val="clear" w:color="auto" w:fill="FFFFFF"/>
        <w:spacing w:before="0" w:beforeAutospacing="0" w:after="0" w:afterAutospacing="0"/>
        <w:ind w:firstLine="709"/>
        <w:jc w:val="both"/>
        <w:rPr>
          <w:color w:val="595959"/>
          <w:sz w:val="28"/>
          <w:szCs w:val="28"/>
        </w:rPr>
      </w:pPr>
      <w:r w:rsidRPr="00697614">
        <w:rPr>
          <w:color w:val="000000"/>
          <w:sz w:val="28"/>
          <w:szCs w:val="28"/>
          <w:bdr w:val="none" w:sz="0" w:space="0" w:color="auto" w:frame="1"/>
        </w:rPr>
        <w:t>Если готовая продукция полностью используется на самом предпри</w:t>
      </w:r>
      <w:r w:rsidRPr="00697614">
        <w:rPr>
          <w:color w:val="000000"/>
          <w:sz w:val="28"/>
          <w:szCs w:val="28"/>
          <w:bdr w:val="none" w:sz="0" w:space="0" w:color="auto" w:frame="1"/>
        </w:rPr>
        <w:t>я</w:t>
      </w:r>
      <w:r w:rsidRPr="00697614">
        <w:rPr>
          <w:color w:val="000000"/>
          <w:sz w:val="28"/>
          <w:szCs w:val="28"/>
          <w:bdr w:val="none" w:sz="0" w:space="0" w:color="auto" w:frame="1"/>
        </w:rPr>
        <w:t>тии, то ее приходуют по дебету счета 10 "Материалы" с кредита счета 20 "Основное производство".</w:t>
      </w:r>
    </w:p>
    <w:p w:rsidR="00697614" w:rsidRPr="00697614" w:rsidRDefault="00697614" w:rsidP="00697614">
      <w:pPr>
        <w:pStyle w:val="caption"/>
        <w:shd w:val="clear" w:color="auto" w:fill="FFFFFF"/>
        <w:spacing w:before="0" w:beforeAutospacing="0" w:after="0" w:afterAutospacing="0"/>
        <w:ind w:firstLine="709"/>
        <w:jc w:val="both"/>
        <w:rPr>
          <w:color w:val="595959"/>
          <w:sz w:val="28"/>
          <w:szCs w:val="28"/>
        </w:rPr>
      </w:pPr>
      <w:r w:rsidRPr="00697614">
        <w:rPr>
          <w:color w:val="000000"/>
          <w:sz w:val="28"/>
          <w:szCs w:val="28"/>
          <w:bdr w:val="none" w:sz="0" w:space="0" w:color="auto" w:frame="1"/>
        </w:rPr>
        <w:lastRenderedPageBreak/>
        <w:t>Готовые изделия, приобретенные для комплектации (стоимость кот</w:t>
      </w:r>
      <w:r w:rsidRPr="00697614">
        <w:rPr>
          <w:color w:val="000000"/>
          <w:sz w:val="28"/>
          <w:szCs w:val="28"/>
          <w:bdr w:val="none" w:sz="0" w:space="0" w:color="auto" w:frame="1"/>
        </w:rPr>
        <w:t>о</w:t>
      </w:r>
      <w:r w:rsidRPr="00697614">
        <w:rPr>
          <w:color w:val="000000"/>
          <w:sz w:val="28"/>
          <w:szCs w:val="28"/>
          <w:bdr w:val="none" w:sz="0" w:space="0" w:color="auto" w:frame="1"/>
        </w:rPr>
        <w:t>рых не включается в себесто</w:t>
      </w:r>
      <w:r w:rsidRPr="00697614">
        <w:rPr>
          <w:color w:val="000000"/>
          <w:sz w:val="28"/>
          <w:szCs w:val="28"/>
          <w:bdr w:val="none" w:sz="0" w:space="0" w:color="auto" w:frame="1"/>
        </w:rPr>
        <w:t>и</w:t>
      </w:r>
      <w:r w:rsidRPr="00697614">
        <w:rPr>
          <w:color w:val="000000"/>
          <w:sz w:val="28"/>
          <w:szCs w:val="28"/>
          <w:bdr w:val="none" w:sz="0" w:space="0" w:color="auto" w:frame="1"/>
        </w:rPr>
        <w:t>мость продукции предприятия) или в качестве товаров для продажи, учитываются на счете 41 "Тов</w:t>
      </w:r>
      <w:r w:rsidRPr="00697614">
        <w:rPr>
          <w:color w:val="000000"/>
          <w:sz w:val="28"/>
          <w:szCs w:val="28"/>
          <w:bdr w:val="none" w:sz="0" w:space="0" w:color="auto" w:frame="1"/>
        </w:rPr>
        <w:t>а</w:t>
      </w:r>
      <w:r w:rsidRPr="00697614">
        <w:rPr>
          <w:color w:val="000000"/>
          <w:sz w:val="28"/>
          <w:szCs w:val="28"/>
          <w:bdr w:val="none" w:sz="0" w:space="0" w:color="auto" w:frame="1"/>
        </w:rPr>
        <w:t>ры".</w:t>
      </w:r>
    </w:p>
    <w:p w:rsidR="00697614" w:rsidRPr="00697614" w:rsidRDefault="00697614" w:rsidP="00697614">
      <w:pPr>
        <w:pStyle w:val="caption"/>
        <w:shd w:val="clear" w:color="auto" w:fill="FFFFFF"/>
        <w:spacing w:before="0" w:beforeAutospacing="0" w:after="0" w:afterAutospacing="0"/>
        <w:ind w:firstLine="709"/>
        <w:jc w:val="both"/>
        <w:rPr>
          <w:color w:val="595959"/>
          <w:sz w:val="28"/>
          <w:szCs w:val="28"/>
        </w:rPr>
      </w:pPr>
      <w:r w:rsidRPr="00697614">
        <w:rPr>
          <w:rStyle w:val="a4"/>
          <w:color w:val="000000"/>
          <w:sz w:val="28"/>
          <w:szCs w:val="28"/>
          <w:bdr w:val="none" w:sz="0" w:space="0" w:color="auto" w:frame="1"/>
        </w:rPr>
        <w:t>При втором варианте</w:t>
      </w:r>
      <w:r w:rsidRPr="00697614">
        <w:rPr>
          <w:color w:val="000000"/>
          <w:sz w:val="28"/>
          <w:szCs w:val="28"/>
          <w:bdr w:val="none" w:sz="0" w:space="0" w:color="auto" w:frame="1"/>
        </w:rPr>
        <w:t> синтетический учет готовой продукции на счете 43 "Готовая продукция" ведется по нормативной (плановой) себестоимости. В этом случае для учета выпуска продукции применяется счет 40 "Выпуск продукции (работ, услуг)". По своему содержанию этот счет является акти</w:t>
      </w:r>
      <w:r w:rsidRPr="00697614">
        <w:rPr>
          <w:color w:val="000000"/>
          <w:sz w:val="28"/>
          <w:szCs w:val="28"/>
          <w:bdr w:val="none" w:sz="0" w:space="0" w:color="auto" w:frame="1"/>
        </w:rPr>
        <w:t>в</w:t>
      </w:r>
      <w:r w:rsidRPr="00697614">
        <w:rPr>
          <w:color w:val="000000"/>
          <w:sz w:val="28"/>
          <w:szCs w:val="28"/>
          <w:bdr w:val="none" w:sz="0" w:space="0" w:color="auto" w:frame="1"/>
        </w:rPr>
        <w:t>но-пассивным, поскольку на нем в конце месяца определяются как полож</w:t>
      </w:r>
      <w:r w:rsidRPr="00697614">
        <w:rPr>
          <w:color w:val="000000"/>
          <w:sz w:val="28"/>
          <w:szCs w:val="28"/>
          <w:bdr w:val="none" w:sz="0" w:space="0" w:color="auto" w:frame="1"/>
        </w:rPr>
        <w:t>и</w:t>
      </w:r>
      <w:r w:rsidRPr="00697614">
        <w:rPr>
          <w:color w:val="000000"/>
          <w:sz w:val="28"/>
          <w:szCs w:val="28"/>
          <w:bdr w:val="none" w:sz="0" w:space="0" w:color="auto" w:frame="1"/>
        </w:rPr>
        <w:t>тельные, так и отрицательные отклонения между нормативной (плановой) и фактической себестоимостью изделий. Однако, по принятой учетной практ</w:t>
      </w:r>
      <w:r w:rsidRPr="00697614">
        <w:rPr>
          <w:color w:val="000000"/>
          <w:sz w:val="28"/>
          <w:szCs w:val="28"/>
          <w:bdr w:val="none" w:sz="0" w:space="0" w:color="auto" w:frame="1"/>
        </w:rPr>
        <w:t>и</w:t>
      </w:r>
      <w:r w:rsidRPr="00697614">
        <w:rPr>
          <w:color w:val="000000"/>
          <w:sz w:val="28"/>
          <w:szCs w:val="28"/>
          <w:bdr w:val="none" w:sz="0" w:space="0" w:color="auto" w:frame="1"/>
        </w:rPr>
        <w:t>ке, этот счет на конец месяца остатка не должен иметь.</w:t>
      </w:r>
    </w:p>
    <w:p w:rsidR="00697614" w:rsidRPr="00697614" w:rsidRDefault="00697614" w:rsidP="00697614">
      <w:pPr>
        <w:pStyle w:val="caption"/>
        <w:shd w:val="clear" w:color="auto" w:fill="FFFFFF"/>
        <w:spacing w:before="0" w:beforeAutospacing="0" w:after="0" w:afterAutospacing="0"/>
        <w:ind w:firstLine="709"/>
        <w:jc w:val="both"/>
        <w:rPr>
          <w:color w:val="595959"/>
          <w:sz w:val="28"/>
          <w:szCs w:val="28"/>
        </w:rPr>
      </w:pPr>
      <w:r w:rsidRPr="00697614">
        <w:rPr>
          <w:color w:val="000000"/>
          <w:sz w:val="28"/>
          <w:szCs w:val="28"/>
          <w:bdr w:val="none" w:sz="0" w:space="0" w:color="auto" w:frame="1"/>
        </w:rPr>
        <w:t>По дебету счета 40 "Выпуск продукции (работ, услуг)" отражают фа</w:t>
      </w:r>
      <w:r w:rsidRPr="00697614">
        <w:rPr>
          <w:color w:val="000000"/>
          <w:sz w:val="28"/>
          <w:szCs w:val="28"/>
          <w:bdr w:val="none" w:sz="0" w:space="0" w:color="auto" w:frame="1"/>
        </w:rPr>
        <w:t>к</w:t>
      </w:r>
      <w:r w:rsidRPr="00697614">
        <w:rPr>
          <w:color w:val="000000"/>
          <w:sz w:val="28"/>
          <w:szCs w:val="28"/>
          <w:bdr w:val="none" w:sz="0" w:space="0" w:color="auto" w:frame="1"/>
        </w:rPr>
        <w:t>тическую себестоимость изделий, а по кредиту — нормативную или план</w:t>
      </w:r>
      <w:r w:rsidRPr="00697614">
        <w:rPr>
          <w:color w:val="000000"/>
          <w:sz w:val="28"/>
          <w:szCs w:val="28"/>
          <w:bdr w:val="none" w:sz="0" w:space="0" w:color="auto" w:frame="1"/>
        </w:rPr>
        <w:t>о</w:t>
      </w:r>
      <w:r w:rsidRPr="00697614">
        <w:rPr>
          <w:color w:val="000000"/>
          <w:sz w:val="28"/>
          <w:szCs w:val="28"/>
          <w:bdr w:val="none" w:sz="0" w:space="0" w:color="auto" w:frame="1"/>
        </w:rPr>
        <w:t>вую себестоимость.</w:t>
      </w:r>
    </w:p>
    <w:p w:rsidR="00697614" w:rsidRPr="00697614" w:rsidRDefault="00697614" w:rsidP="00697614">
      <w:pPr>
        <w:pStyle w:val="caption"/>
        <w:shd w:val="clear" w:color="auto" w:fill="FFFFFF"/>
        <w:spacing w:before="0" w:beforeAutospacing="0" w:after="0" w:afterAutospacing="0"/>
        <w:ind w:firstLine="709"/>
        <w:jc w:val="both"/>
        <w:rPr>
          <w:color w:val="595959"/>
          <w:sz w:val="28"/>
          <w:szCs w:val="28"/>
        </w:rPr>
      </w:pPr>
      <w:r w:rsidRPr="00697614">
        <w:rPr>
          <w:color w:val="000000"/>
          <w:sz w:val="28"/>
          <w:szCs w:val="28"/>
          <w:bdr w:val="none" w:sz="0" w:space="0" w:color="auto" w:frame="1"/>
        </w:rPr>
        <w:t>В течение месяца на нормативную (плановую) себестоимость приход</w:t>
      </w:r>
      <w:r w:rsidRPr="00697614">
        <w:rPr>
          <w:color w:val="000000"/>
          <w:sz w:val="28"/>
          <w:szCs w:val="28"/>
          <w:bdr w:val="none" w:sz="0" w:space="0" w:color="auto" w:frame="1"/>
        </w:rPr>
        <w:t>у</w:t>
      </w:r>
      <w:r w:rsidRPr="00697614">
        <w:rPr>
          <w:color w:val="000000"/>
          <w:sz w:val="28"/>
          <w:szCs w:val="28"/>
          <w:bdr w:val="none" w:sz="0" w:space="0" w:color="auto" w:frame="1"/>
        </w:rPr>
        <w:t>емых готовых изделий в бухгалтерском учете производят следующую запись: Д</w:t>
      </w:r>
      <w:r w:rsidRPr="00697614">
        <w:rPr>
          <w:b/>
          <w:bCs/>
          <w:color w:val="CC0000"/>
          <w:sz w:val="28"/>
          <w:szCs w:val="28"/>
          <w:bdr w:val="none" w:sz="0" w:space="0" w:color="auto" w:frame="1"/>
          <w:vertAlign w:val="superscript"/>
        </w:rPr>
        <w:t>Т</w:t>
      </w:r>
      <w:r w:rsidRPr="00697614">
        <w:rPr>
          <w:color w:val="000000"/>
          <w:sz w:val="28"/>
          <w:szCs w:val="28"/>
          <w:bdr w:val="none" w:sz="0" w:space="0" w:color="auto" w:frame="1"/>
        </w:rPr>
        <w:t> 43 К</w:t>
      </w:r>
      <w:r w:rsidRPr="00697614">
        <w:rPr>
          <w:b/>
          <w:bCs/>
          <w:color w:val="CC0000"/>
          <w:sz w:val="28"/>
          <w:szCs w:val="28"/>
          <w:bdr w:val="none" w:sz="0" w:space="0" w:color="auto" w:frame="1"/>
          <w:vertAlign w:val="superscript"/>
        </w:rPr>
        <w:t>Т</w:t>
      </w:r>
      <w:r w:rsidRPr="00697614">
        <w:rPr>
          <w:color w:val="000000"/>
          <w:sz w:val="28"/>
          <w:szCs w:val="28"/>
          <w:bdr w:val="none" w:sz="0" w:space="0" w:color="auto" w:frame="1"/>
        </w:rPr>
        <w:t> 40.</w:t>
      </w:r>
    </w:p>
    <w:p w:rsidR="00697614" w:rsidRPr="00697614" w:rsidRDefault="00697614" w:rsidP="00697614">
      <w:pPr>
        <w:pStyle w:val="caption"/>
        <w:shd w:val="clear" w:color="auto" w:fill="FFFFFF"/>
        <w:spacing w:before="0" w:beforeAutospacing="0" w:after="0" w:afterAutospacing="0"/>
        <w:ind w:firstLine="709"/>
        <w:jc w:val="both"/>
        <w:rPr>
          <w:color w:val="595959"/>
          <w:sz w:val="28"/>
          <w:szCs w:val="28"/>
        </w:rPr>
      </w:pPr>
      <w:r w:rsidRPr="00697614">
        <w:rPr>
          <w:color w:val="000000"/>
          <w:sz w:val="28"/>
          <w:szCs w:val="28"/>
          <w:bdr w:val="none" w:sz="0" w:space="0" w:color="auto" w:frame="1"/>
        </w:rPr>
        <w:t>В конце месяца определяется фактическая себестоимость выпущенных из производства готовых изделий. Ее в бухгалтерском учете списывают сл</w:t>
      </w:r>
      <w:r w:rsidRPr="00697614">
        <w:rPr>
          <w:color w:val="000000"/>
          <w:sz w:val="28"/>
          <w:szCs w:val="28"/>
          <w:bdr w:val="none" w:sz="0" w:space="0" w:color="auto" w:frame="1"/>
        </w:rPr>
        <w:t>е</w:t>
      </w:r>
      <w:r w:rsidRPr="00697614">
        <w:rPr>
          <w:color w:val="000000"/>
          <w:sz w:val="28"/>
          <w:szCs w:val="28"/>
          <w:bdr w:val="none" w:sz="0" w:space="0" w:color="auto" w:frame="1"/>
        </w:rPr>
        <w:t>дующей записью: Д</w:t>
      </w:r>
      <w:r w:rsidRPr="00697614">
        <w:rPr>
          <w:b/>
          <w:bCs/>
          <w:color w:val="CC0000"/>
          <w:sz w:val="28"/>
          <w:szCs w:val="28"/>
          <w:bdr w:val="none" w:sz="0" w:space="0" w:color="auto" w:frame="1"/>
          <w:vertAlign w:val="superscript"/>
        </w:rPr>
        <w:t>Т</w:t>
      </w:r>
      <w:r w:rsidRPr="00697614">
        <w:rPr>
          <w:color w:val="000000"/>
          <w:sz w:val="28"/>
          <w:szCs w:val="28"/>
          <w:bdr w:val="none" w:sz="0" w:space="0" w:color="auto" w:frame="1"/>
        </w:rPr>
        <w:t> 40 К</w:t>
      </w:r>
      <w:r w:rsidRPr="00697614">
        <w:rPr>
          <w:b/>
          <w:bCs/>
          <w:color w:val="CC0000"/>
          <w:sz w:val="28"/>
          <w:szCs w:val="28"/>
          <w:bdr w:val="none" w:sz="0" w:space="0" w:color="auto" w:frame="1"/>
          <w:vertAlign w:val="superscript"/>
        </w:rPr>
        <w:t>Т</w:t>
      </w:r>
      <w:r w:rsidRPr="00697614">
        <w:rPr>
          <w:color w:val="000000"/>
          <w:sz w:val="28"/>
          <w:szCs w:val="28"/>
          <w:bdr w:val="none" w:sz="0" w:space="0" w:color="auto" w:frame="1"/>
        </w:rPr>
        <w:t> 20.</w:t>
      </w:r>
    </w:p>
    <w:p w:rsidR="00697614" w:rsidRPr="00697614" w:rsidRDefault="00697614" w:rsidP="00697614">
      <w:pPr>
        <w:pStyle w:val="caption"/>
        <w:shd w:val="clear" w:color="auto" w:fill="FFFFFF"/>
        <w:spacing w:before="0" w:beforeAutospacing="0" w:after="0" w:afterAutospacing="0"/>
        <w:ind w:firstLine="709"/>
        <w:jc w:val="both"/>
        <w:rPr>
          <w:color w:val="595959"/>
          <w:sz w:val="28"/>
          <w:szCs w:val="28"/>
        </w:rPr>
      </w:pPr>
      <w:r w:rsidRPr="00697614">
        <w:rPr>
          <w:color w:val="000000"/>
          <w:sz w:val="28"/>
          <w:szCs w:val="28"/>
          <w:bdr w:val="none" w:sz="0" w:space="0" w:color="auto" w:frame="1"/>
        </w:rPr>
        <w:t>Путем сопоставления дебетовых и кредитовых оборотов по счету 40 "Выпуск продукции (работ, услуг)" за месяц определяют отклонение факт</w:t>
      </w:r>
      <w:r w:rsidRPr="00697614">
        <w:rPr>
          <w:color w:val="000000"/>
          <w:sz w:val="28"/>
          <w:szCs w:val="28"/>
          <w:bdr w:val="none" w:sz="0" w:space="0" w:color="auto" w:frame="1"/>
        </w:rPr>
        <w:t>и</w:t>
      </w:r>
      <w:r w:rsidRPr="00697614">
        <w:rPr>
          <w:color w:val="000000"/>
          <w:sz w:val="28"/>
          <w:szCs w:val="28"/>
          <w:bdr w:val="none" w:sz="0" w:space="0" w:color="auto" w:frame="1"/>
        </w:rPr>
        <w:t>ческой себестоимости продукции от ее нормативной или плановой себесто</w:t>
      </w:r>
      <w:r w:rsidRPr="00697614">
        <w:rPr>
          <w:color w:val="000000"/>
          <w:sz w:val="28"/>
          <w:szCs w:val="28"/>
          <w:bdr w:val="none" w:sz="0" w:space="0" w:color="auto" w:frame="1"/>
        </w:rPr>
        <w:t>и</w:t>
      </w:r>
      <w:r w:rsidRPr="00697614">
        <w:rPr>
          <w:color w:val="000000"/>
          <w:sz w:val="28"/>
          <w:szCs w:val="28"/>
          <w:bdr w:val="none" w:sz="0" w:space="0" w:color="auto" w:frame="1"/>
        </w:rPr>
        <w:t>мости. Выявленные отклонения в бухгалтерском учете списываются след</w:t>
      </w:r>
      <w:r w:rsidRPr="00697614">
        <w:rPr>
          <w:color w:val="000000"/>
          <w:sz w:val="28"/>
          <w:szCs w:val="28"/>
          <w:bdr w:val="none" w:sz="0" w:space="0" w:color="auto" w:frame="1"/>
        </w:rPr>
        <w:t>у</w:t>
      </w:r>
      <w:r w:rsidRPr="00697614">
        <w:rPr>
          <w:color w:val="000000"/>
          <w:sz w:val="28"/>
          <w:szCs w:val="28"/>
          <w:bdr w:val="none" w:sz="0" w:space="0" w:color="auto" w:frame="1"/>
        </w:rPr>
        <w:t>ющей з</w:t>
      </w:r>
      <w:r w:rsidRPr="00697614">
        <w:rPr>
          <w:color w:val="000000"/>
          <w:sz w:val="28"/>
          <w:szCs w:val="28"/>
          <w:bdr w:val="none" w:sz="0" w:space="0" w:color="auto" w:frame="1"/>
        </w:rPr>
        <w:t>а</w:t>
      </w:r>
      <w:r w:rsidRPr="00697614">
        <w:rPr>
          <w:color w:val="000000"/>
          <w:sz w:val="28"/>
          <w:szCs w:val="28"/>
          <w:bdr w:val="none" w:sz="0" w:space="0" w:color="auto" w:frame="1"/>
        </w:rPr>
        <w:t>писью: Д</w:t>
      </w:r>
      <w:r w:rsidRPr="00697614">
        <w:rPr>
          <w:b/>
          <w:bCs/>
          <w:color w:val="CC0000"/>
          <w:sz w:val="28"/>
          <w:szCs w:val="28"/>
          <w:bdr w:val="none" w:sz="0" w:space="0" w:color="auto" w:frame="1"/>
          <w:vertAlign w:val="superscript"/>
        </w:rPr>
        <w:t>Т</w:t>
      </w:r>
      <w:r w:rsidRPr="00697614">
        <w:rPr>
          <w:color w:val="000000"/>
          <w:sz w:val="28"/>
          <w:szCs w:val="28"/>
          <w:bdr w:val="none" w:sz="0" w:space="0" w:color="auto" w:frame="1"/>
        </w:rPr>
        <w:t> 90 К</w:t>
      </w:r>
      <w:r w:rsidRPr="00697614">
        <w:rPr>
          <w:b/>
          <w:bCs/>
          <w:color w:val="CC0000"/>
          <w:sz w:val="28"/>
          <w:szCs w:val="28"/>
          <w:bdr w:val="none" w:sz="0" w:space="0" w:color="auto" w:frame="1"/>
          <w:vertAlign w:val="superscript"/>
        </w:rPr>
        <w:t>Т</w:t>
      </w:r>
      <w:r w:rsidRPr="00697614">
        <w:rPr>
          <w:color w:val="000000"/>
          <w:sz w:val="28"/>
          <w:szCs w:val="28"/>
          <w:bdr w:val="none" w:sz="0" w:space="0" w:color="auto" w:frame="1"/>
        </w:rPr>
        <w:t> 40.</w:t>
      </w:r>
    </w:p>
    <w:p w:rsidR="00697614" w:rsidRPr="00697614" w:rsidRDefault="00697614" w:rsidP="00697614">
      <w:pPr>
        <w:pStyle w:val="caption"/>
        <w:shd w:val="clear" w:color="auto" w:fill="FFFFFF"/>
        <w:spacing w:before="0" w:beforeAutospacing="0" w:after="0" w:afterAutospacing="0"/>
        <w:ind w:firstLine="709"/>
        <w:jc w:val="both"/>
        <w:rPr>
          <w:color w:val="595959"/>
          <w:sz w:val="28"/>
          <w:szCs w:val="28"/>
        </w:rPr>
      </w:pPr>
      <w:r w:rsidRPr="00697614">
        <w:rPr>
          <w:color w:val="000000"/>
          <w:sz w:val="28"/>
          <w:szCs w:val="28"/>
          <w:bdr w:val="none" w:sz="0" w:space="0" w:color="auto" w:frame="1"/>
        </w:rPr>
        <w:t>При этом превышение фактической себестоимости продукции над нормати</w:t>
      </w:r>
      <w:r w:rsidRPr="00697614">
        <w:rPr>
          <w:color w:val="000000"/>
          <w:sz w:val="28"/>
          <w:szCs w:val="28"/>
          <w:bdr w:val="none" w:sz="0" w:space="0" w:color="auto" w:frame="1"/>
        </w:rPr>
        <w:t>в</w:t>
      </w:r>
      <w:r w:rsidRPr="00697614">
        <w:rPr>
          <w:color w:val="000000"/>
          <w:sz w:val="28"/>
          <w:szCs w:val="28"/>
          <w:bdr w:val="none" w:sz="0" w:space="0" w:color="auto" w:frame="1"/>
        </w:rPr>
        <w:t xml:space="preserve">ной (плановой) списывают дополнительной проводкой, а экономию — </w:t>
      </w:r>
      <w:proofErr w:type="spellStart"/>
      <w:r w:rsidRPr="00697614">
        <w:rPr>
          <w:color w:val="000000"/>
          <w:sz w:val="28"/>
          <w:szCs w:val="28"/>
          <w:bdr w:val="none" w:sz="0" w:space="0" w:color="auto" w:frame="1"/>
        </w:rPr>
        <w:t>сто</w:t>
      </w:r>
      <w:r w:rsidRPr="00697614">
        <w:rPr>
          <w:color w:val="000000"/>
          <w:sz w:val="28"/>
          <w:szCs w:val="28"/>
          <w:bdr w:val="none" w:sz="0" w:space="0" w:color="auto" w:frame="1"/>
        </w:rPr>
        <w:t>р</w:t>
      </w:r>
      <w:r w:rsidRPr="00697614">
        <w:rPr>
          <w:color w:val="000000"/>
          <w:sz w:val="28"/>
          <w:szCs w:val="28"/>
          <w:bdr w:val="none" w:sz="0" w:space="0" w:color="auto" w:frame="1"/>
        </w:rPr>
        <w:t>нировочной</w:t>
      </w:r>
      <w:proofErr w:type="spellEnd"/>
      <w:r w:rsidRPr="00697614">
        <w:rPr>
          <w:color w:val="000000"/>
          <w:sz w:val="28"/>
          <w:szCs w:val="28"/>
          <w:bdr w:val="none" w:sz="0" w:space="0" w:color="auto" w:frame="1"/>
        </w:rPr>
        <w:t>.</w:t>
      </w:r>
    </w:p>
    <w:p w:rsidR="00697614" w:rsidRPr="00697614" w:rsidRDefault="00697614" w:rsidP="00697614">
      <w:pPr>
        <w:pStyle w:val="caption"/>
        <w:shd w:val="clear" w:color="auto" w:fill="FFFFFF"/>
        <w:spacing w:before="0" w:beforeAutospacing="0" w:after="0" w:afterAutospacing="0"/>
        <w:ind w:firstLine="709"/>
        <w:jc w:val="both"/>
        <w:rPr>
          <w:color w:val="595959"/>
          <w:sz w:val="28"/>
          <w:szCs w:val="28"/>
        </w:rPr>
      </w:pPr>
      <w:r w:rsidRPr="00697614">
        <w:rPr>
          <w:color w:val="000000"/>
          <w:sz w:val="28"/>
          <w:szCs w:val="28"/>
          <w:bdr w:val="none" w:sz="0" w:space="0" w:color="auto" w:frame="1"/>
        </w:rPr>
        <w:t>Ежемесячно счет 40 "Выпуск продукции (работ, услуг)" закрывается, поэтому остатка на начало сл</w:t>
      </w:r>
      <w:r w:rsidRPr="00697614">
        <w:rPr>
          <w:color w:val="000000"/>
          <w:sz w:val="28"/>
          <w:szCs w:val="28"/>
          <w:bdr w:val="none" w:sz="0" w:space="0" w:color="auto" w:frame="1"/>
        </w:rPr>
        <w:t>е</w:t>
      </w:r>
      <w:r w:rsidRPr="00697614">
        <w:rPr>
          <w:color w:val="000000"/>
          <w:sz w:val="28"/>
          <w:szCs w:val="28"/>
          <w:bdr w:val="none" w:sz="0" w:space="0" w:color="auto" w:frame="1"/>
        </w:rPr>
        <w:t>дующего месяца он не имеет.</w:t>
      </w:r>
    </w:p>
    <w:p w:rsidR="00697614" w:rsidRDefault="00697614" w:rsidP="0069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счета 40 "Выпуск продукции (работ, услуг)" в учетной практике имеет как положительные, так и отрицательные стороны. При пр</w:t>
      </w:r>
      <w:r w:rsidRPr="00697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97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менении этого счета отпадает необходимость в составлении отдельных тр</w:t>
      </w:r>
      <w:r w:rsidRPr="00697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97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доемких расчетов отклонений фактической себестоимости продукции от ст</w:t>
      </w:r>
      <w:r w:rsidRPr="00697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97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имости ее по учетным ценам по выпущенной, отгруженной и реализованной продукции, поскольку выявленные отклонения по готовым изделиям сразу списываются на счет 90 "Продажи". Однако этот вариант позволяет получить реальную себестоимость реализованной продукции только в том случае, к</w:t>
      </w:r>
      <w:r w:rsidRPr="00697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97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гда продукция выпущена и реализована в одном и том же месяце. Если же часть продукции остается на начало месяца на складе, а относящиеся к ней отклонения фактической себестоимости от нормативной (плановой) спис</w:t>
      </w:r>
      <w:r w:rsidRPr="00697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697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ваются на реализацию продукции, то исчисление фактической произво</w:t>
      </w:r>
      <w:r w:rsidRPr="00697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697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ственной себестоимости реализованной продукции и определение финанс</w:t>
      </w:r>
      <w:r w:rsidRPr="00697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97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вого результата от реал</w:t>
      </w:r>
      <w:r w:rsidRPr="00697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97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зации могут оказаться неточными</w:t>
      </w:r>
      <w:r w:rsidRPr="00697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7614" w:rsidRPr="00697614" w:rsidRDefault="00697614" w:rsidP="0069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76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Уважаемые студенты, изучите лекционный материал, составьте конспект, ответьте на контрольное тестирование по данной теме.</w:t>
      </w:r>
    </w:p>
    <w:p w:rsidR="00697614" w:rsidRPr="00697614" w:rsidRDefault="00697614" w:rsidP="00697614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отражения операции по движению готовой продукции используют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697614" w:rsidRPr="00697614" w:rsidRDefault="00697614" w:rsidP="00697614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- 40 «Выпуск продукции (работ, услуг)»</w:t>
      </w:r>
    </w:p>
    <w:p w:rsidR="00697614" w:rsidRPr="00697614" w:rsidRDefault="00697614" w:rsidP="00697614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 «Готовая продукция»</w:t>
      </w:r>
    </w:p>
    <w:p w:rsidR="00697614" w:rsidRPr="00697614" w:rsidRDefault="00697614" w:rsidP="00697614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- 20 «Основное производство»</w:t>
      </w:r>
    </w:p>
    <w:p w:rsidR="00697614" w:rsidRPr="00697614" w:rsidRDefault="00697614" w:rsidP="00697614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Применяемый организацией метод оценки себестоимости готовой пр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дукции в бухгалтерском учете зависит</w:t>
      </w:r>
    </w:p>
    <w:p w:rsidR="00697614" w:rsidRPr="00697614" w:rsidRDefault="00697614" w:rsidP="00697614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отраслевых особенностей бизнеса</w:t>
      </w:r>
    </w:p>
    <w:p w:rsidR="00697614" w:rsidRPr="00697614" w:rsidRDefault="00697614" w:rsidP="00697614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объема деятельности организации</w:t>
      </w:r>
    </w:p>
    <w:p w:rsidR="00697614" w:rsidRPr="00697614" w:rsidRDefault="00697614" w:rsidP="00697614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правил формирования себестоимости готовой продукции для целей исчисления налога на прибыль</w:t>
      </w:r>
    </w:p>
    <w:p w:rsidR="00697614" w:rsidRPr="00697614" w:rsidRDefault="00697614" w:rsidP="00697614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выбора, закрепленного в учетной политике организ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</w:p>
    <w:p w:rsidR="00697614" w:rsidRPr="00697614" w:rsidRDefault="00697614" w:rsidP="00697614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Готовая продукция, изготовленная для использования в самой организ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учитывается на счете</w:t>
      </w:r>
    </w:p>
    <w:p w:rsidR="00697614" w:rsidRPr="00697614" w:rsidRDefault="00697614" w:rsidP="00697614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- 43 «Готовая продукция»</w:t>
      </w:r>
    </w:p>
    <w:p w:rsidR="00697614" w:rsidRPr="00697614" w:rsidRDefault="00697614" w:rsidP="00697614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«Материалы»</w:t>
      </w:r>
    </w:p>
    <w:p w:rsidR="00697614" w:rsidRPr="00697614" w:rsidRDefault="00697614" w:rsidP="00697614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- 43 «Готовая продукция» или 10 «Материалы»</w:t>
      </w:r>
    </w:p>
    <w:p w:rsidR="00697614" w:rsidRPr="00697614" w:rsidRDefault="00697614" w:rsidP="00697614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перечисленных ниже критериев являются обязательными для признания выручки в бухгалтерском учете</w:t>
      </w:r>
    </w:p>
    <w:p w:rsidR="00697614" w:rsidRPr="00697614" w:rsidRDefault="00697614" w:rsidP="00697614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продукция оплачена покупателем</w:t>
      </w:r>
    </w:p>
    <w:p w:rsidR="00697614" w:rsidRPr="00697614" w:rsidRDefault="00697614" w:rsidP="00697614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покупателю перешло право собственности на продукцию</w:t>
      </w:r>
    </w:p>
    <w:p w:rsidR="00697614" w:rsidRPr="00697614" w:rsidRDefault="00697614" w:rsidP="00697614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продажа произведена выше себестоимости производства продукции</w:t>
      </w:r>
    </w:p>
    <w:p w:rsidR="00697614" w:rsidRPr="00697614" w:rsidRDefault="00697614" w:rsidP="00697614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стоимость готовой продукции могла быть отнесена на счет 45, необходимо выполнение следующего условия</w:t>
      </w:r>
    </w:p>
    <w:p w:rsidR="00697614" w:rsidRPr="00697614" w:rsidRDefault="00697614" w:rsidP="00697614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выручка от продажи определенное время не может быть признана в бухгалтерском учете</w:t>
      </w:r>
    </w:p>
    <w:p w:rsidR="00697614" w:rsidRPr="00697614" w:rsidRDefault="00697614" w:rsidP="00697614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организацией выбран кассовый метод определения выру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от продаж</w:t>
      </w:r>
    </w:p>
    <w:p w:rsidR="00697614" w:rsidRPr="00697614" w:rsidRDefault="00697614" w:rsidP="00697614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договором купли-продажи предусмотрен отличный от общего пор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 перехода права собственности на товары</w:t>
      </w:r>
    </w:p>
    <w:p w:rsidR="00697614" w:rsidRPr="00697614" w:rsidRDefault="00697614" w:rsidP="00697614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продажи продукции ведется на счете</w:t>
      </w:r>
    </w:p>
    <w:p w:rsidR="00697614" w:rsidRPr="00697614" w:rsidRDefault="00697614" w:rsidP="00697614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 «Продажи»</w:t>
      </w:r>
    </w:p>
    <w:p w:rsidR="00697614" w:rsidRPr="00697614" w:rsidRDefault="00697614" w:rsidP="00697614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- 91 «Прочие доходы и расходы»</w:t>
      </w:r>
    </w:p>
    <w:p w:rsidR="00697614" w:rsidRPr="00697614" w:rsidRDefault="00697614" w:rsidP="00697614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- 43 «Готовая продукция»</w:t>
      </w:r>
    </w:p>
    <w:p w:rsidR="00697614" w:rsidRPr="00697614" w:rsidRDefault="00697614" w:rsidP="00697614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учете готовой продукции по фактической производственной себ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расчет отклонений от стоимости по учетным ценам </w:t>
      </w:r>
      <w:proofErr w:type="gramStart"/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</w:t>
      </w:r>
      <w:proofErr w:type="gramEnd"/>
    </w:p>
    <w:p w:rsidR="00697614" w:rsidRPr="00697614" w:rsidRDefault="00697614" w:rsidP="00697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614" w:rsidRPr="00697614" w:rsidRDefault="00697614" w:rsidP="00697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614" w:rsidRPr="00697614" w:rsidRDefault="00697614" w:rsidP="00697614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всей готовой продукции</w:t>
      </w:r>
    </w:p>
    <w:p w:rsidR="00697614" w:rsidRPr="00697614" w:rsidRDefault="00697614" w:rsidP="00697614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каждому наименованию готовой продукции</w:t>
      </w:r>
    </w:p>
    <w:p w:rsidR="00697614" w:rsidRPr="00697614" w:rsidRDefault="00697614" w:rsidP="00697614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однородным группам готовой продукции</w:t>
      </w:r>
    </w:p>
    <w:p w:rsidR="00697614" w:rsidRPr="00697614" w:rsidRDefault="00697614" w:rsidP="00697614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применяет метод учета себестоимости готовой продукции по нормативной себестоимости. В конце месяца выявлено, что фактич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расходы на производство оказались меньше </w:t>
      </w:r>
      <w:proofErr w:type="gramStart"/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запланированных</w:t>
      </w:r>
      <w:proofErr w:type="gramEnd"/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Сумма разницы отр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жается в бухгалтерском учете</w:t>
      </w:r>
    </w:p>
    <w:p w:rsidR="00697614" w:rsidRPr="00697614" w:rsidRDefault="00697614" w:rsidP="00697614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Дт</w:t>
      </w:r>
      <w:proofErr w:type="spellEnd"/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 </w:t>
      </w:r>
      <w:proofErr w:type="spellStart"/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</w:p>
    <w:p w:rsidR="00697614" w:rsidRPr="00697614" w:rsidRDefault="00697614" w:rsidP="00697614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Дт</w:t>
      </w:r>
      <w:proofErr w:type="spellEnd"/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</w:t>
      </w:r>
      <w:proofErr w:type="spellStart"/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 </w:t>
      </w:r>
      <w:proofErr w:type="spellStart"/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сторно</w:t>
      </w:r>
      <w:proofErr w:type="spellEnd"/>
    </w:p>
    <w:p w:rsidR="00697614" w:rsidRPr="00697614" w:rsidRDefault="00697614" w:rsidP="00697614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Дт</w:t>
      </w:r>
      <w:proofErr w:type="spellEnd"/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</w:t>
      </w:r>
      <w:proofErr w:type="spellStart"/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</w:t>
      </w:r>
    </w:p>
    <w:p w:rsidR="00697614" w:rsidRPr="00697614" w:rsidRDefault="00697614" w:rsidP="00697614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расходов на продажу между различными видами де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организации</w:t>
      </w:r>
    </w:p>
    <w:p w:rsidR="00697614" w:rsidRPr="00697614" w:rsidRDefault="00697614" w:rsidP="00697614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производится</w:t>
      </w:r>
    </w:p>
    <w:p w:rsidR="00697614" w:rsidRPr="00697614" w:rsidRDefault="00697614" w:rsidP="00697614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proofErr w:type="gramEnd"/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пропорционально стоимости реализованной готовой пр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дукции по фактической себестоимости или уче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ценам</w:t>
      </w:r>
    </w:p>
    <w:p w:rsidR="00697614" w:rsidRPr="00697614" w:rsidRDefault="00697614" w:rsidP="00697614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proofErr w:type="gramEnd"/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пропорционально стоимости реализованной готовой пр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дукции по фактической себестоимости или учетным ценам, кроме расх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на тару и транспортировку, к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списываются прямым путем</w:t>
      </w:r>
    </w:p>
    <w:p w:rsidR="00697614" w:rsidRPr="00697614" w:rsidRDefault="00697614" w:rsidP="00697614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себестоимости выполненных работ и оказанных услуг по видам деятельности, не имеющим незавершенного производства, отр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жается проводкой</w:t>
      </w:r>
    </w:p>
    <w:p w:rsidR="00697614" w:rsidRPr="00697614" w:rsidRDefault="00697614" w:rsidP="00697614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и 23 </w:t>
      </w:r>
      <w:proofErr w:type="spellStart"/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Дт</w:t>
      </w:r>
      <w:proofErr w:type="spellEnd"/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</w:t>
      </w:r>
    </w:p>
    <w:p w:rsidR="00697614" w:rsidRPr="00697614" w:rsidRDefault="00697614" w:rsidP="00697614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 </w:t>
      </w:r>
      <w:proofErr w:type="spellStart"/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Дт</w:t>
      </w:r>
      <w:proofErr w:type="spellEnd"/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</w:t>
      </w:r>
    </w:p>
    <w:p w:rsidR="00697614" w:rsidRPr="00697614" w:rsidRDefault="00697614" w:rsidP="00697614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и 23 </w:t>
      </w:r>
      <w:proofErr w:type="spellStart"/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Дт</w:t>
      </w:r>
      <w:proofErr w:type="spellEnd"/>
      <w:r w:rsidRPr="006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</w:t>
      </w:r>
    </w:p>
    <w:p w:rsidR="00353292" w:rsidRPr="00353292" w:rsidRDefault="00353292" w:rsidP="00697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292">
        <w:rPr>
          <w:rFonts w:ascii="Arial" w:hAnsi="Arial" w:cs="Arial"/>
          <w:sz w:val="27"/>
          <w:szCs w:val="27"/>
        </w:rPr>
        <w:br/>
      </w:r>
    </w:p>
    <w:p w:rsidR="00353292" w:rsidRPr="00353292" w:rsidRDefault="00353292" w:rsidP="00353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53292" w:rsidRPr="0035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92"/>
    <w:rsid w:val="00353292"/>
    <w:rsid w:val="00697614"/>
    <w:rsid w:val="00D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tion">
    <w:name w:val="caption"/>
    <w:basedOn w:val="a"/>
    <w:rsid w:val="0035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53292"/>
    <w:rPr>
      <w:b/>
      <w:bCs/>
    </w:rPr>
  </w:style>
  <w:style w:type="character" w:styleId="a4">
    <w:name w:val="Emphasis"/>
    <w:basedOn w:val="a0"/>
    <w:uiPriority w:val="20"/>
    <w:qFormat/>
    <w:rsid w:val="003532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tion">
    <w:name w:val="caption"/>
    <w:basedOn w:val="a"/>
    <w:rsid w:val="0035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53292"/>
    <w:rPr>
      <w:b/>
      <w:bCs/>
    </w:rPr>
  </w:style>
  <w:style w:type="character" w:styleId="a4">
    <w:name w:val="Emphasis"/>
    <w:basedOn w:val="a0"/>
    <w:uiPriority w:val="20"/>
    <w:qFormat/>
    <w:rsid w:val="003532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B889D-88D2-46B3-996B-03D46C75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---</cp:lastModifiedBy>
  <cp:revision>1</cp:revision>
  <dcterms:created xsi:type="dcterms:W3CDTF">2020-04-07T08:49:00Z</dcterms:created>
  <dcterms:modified xsi:type="dcterms:W3CDTF">2020-04-07T09:09:00Z</dcterms:modified>
</cp:coreProperties>
</file>