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0" w:rsidRPr="004075EF" w:rsidRDefault="004075EF" w:rsidP="0040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EF">
        <w:rPr>
          <w:rFonts w:ascii="Times New Roman" w:hAnsi="Times New Roman" w:cs="Times New Roman"/>
          <w:b/>
          <w:sz w:val="28"/>
          <w:szCs w:val="28"/>
        </w:rPr>
        <w:t>8 апреля 2020 год</w:t>
      </w:r>
    </w:p>
    <w:p w:rsidR="004075EF" w:rsidRDefault="004075EF" w:rsidP="0040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EF">
        <w:rPr>
          <w:rFonts w:ascii="Times New Roman" w:hAnsi="Times New Roman" w:cs="Times New Roman"/>
          <w:b/>
          <w:sz w:val="28"/>
          <w:szCs w:val="28"/>
        </w:rPr>
        <w:t>Тема «Понятие отгруженной продукции. Договор поставки»</w:t>
      </w:r>
    </w:p>
    <w:p w:rsidR="005C181A" w:rsidRDefault="005C181A" w:rsidP="0040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1A" w:rsidRPr="005C181A" w:rsidRDefault="005C181A" w:rsidP="005C1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81A">
        <w:rPr>
          <w:color w:val="000000"/>
          <w:sz w:val="28"/>
          <w:szCs w:val="28"/>
        </w:rPr>
        <w:t>Под отгруженной или отпущенной продукцией, выполненными раб</w:t>
      </w:r>
      <w:r w:rsidRPr="005C181A">
        <w:rPr>
          <w:color w:val="000000"/>
          <w:sz w:val="28"/>
          <w:szCs w:val="28"/>
        </w:rPr>
        <w:t>о</w:t>
      </w:r>
      <w:r w:rsidRPr="005C181A">
        <w:rPr>
          <w:color w:val="000000"/>
          <w:sz w:val="28"/>
          <w:szCs w:val="28"/>
        </w:rPr>
        <w:t>тами и оказанными услугами понимают продукцию и услуги платежные д</w:t>
      </w:r>
      <w:r w:rsidRPr="005C181A">
        <w:rPr>
          <w:color w:val="000000"/>
          <w:sz w:val="28"/>
          <w:szCs w:val="28"/>
        </w:rPr>
        <w:t>о</w:t>
      </w:r>
      <w:r w:rsidRPr="005C181A">
        <w:rPr>
          <w:color w:val="000000"/>
          <w:sz w:val="28"/>
          <w:szCs w:val="28"/>
        </w:rPr>
        <w:t>кументы, на которые сданы поставщиком в банк, но не оплачены покупат</w:t>
      </w:r>
      <w:r w:rsidRPr="005C181A">
        <w:rPr>
          <w:color w:val="000000"/>
          <w:sz w:val="28"/>
          <w:szCs w:val="28"/>
        </w:rPr>
        <w:t>е</w:t>
      </w:r>
      <w:r w:rsidRPr="005C181A">
        <w:rPr>
          <w:color w:val="000000"/>
          <w:sz w:val="28"/>
          <w:szCs w:val="28"/>
        </w:rPr>
        <w:t>лями. Продукция, отгруженная в конце месяца, на которую не сданы в банк платежные документы, отражается в балансе вместе с готовой продукцией на складе в составе оборотных сре</w:t>
      </w:r>
      <w:proofErr w:type="gramStart"/>
      <w:r w:rsidRPr="005C181A">
        <w:rPr>
          <w:color w:val="000000"/>
          <w:sz w:val="28"/>
          <w:szCs w:val="28"/>
        </w:rPr>
        <w:t>дств пр</w:t>
      </w:r>
      <w:proofErr w:type="gramEnd"/>
      <w:r w:rsidRPr="005C181A">
        <w:rPr>
          <w:color w:val="000000"/>
          <w:sz w:val="28"/>
          <w:szCs w:val="28"/>
        </w:rPr>
        <w:t>едприятия.</w:t>
      </w:r>
    </w:p>
    <w:p w:rsidR="005C181A" w:rsidRPr="005C181A" w:rsidRDefault="005C181A" w:rsidP="005C1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81A">
        <w:rPr>
          <w:color w:val="000000"/>
          <w:sz w:val="28"/>
          <w:szCs w:val="28"/>
        </w:rPr>
        <w:t>Учет отгруженной, но неоплаченной продукции ведется на счете 45 «Товары отгруженные», если моментом реализации считается дата платежа.</w:t>
      </w:r>
    </w:p>
    <w:p w:rsidR="005C181A" w:rsidRPr="005C181A" w:rsidRDefault="005C181A" w:rsidP="005C1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81A">
        <w:rPr>
          <w:color w:val="000000"/>
          <w:sz w:val="28"/>
          <w:szCs w:val="28"/>
        </w:rPr>
        <w:t>Учет движения отгруженной продукции ведется в ведомости отгрузки, отпуска и реализации продукции и материальных ценностей, в которой с</w:t>
      </w:r>
      <w:r w:rsidRPr="005C181A">
        <w:rPr>
          <w:color w:val="000000"/>
          <w:sz w:val="28"/>
          <w:szCs w:val="28"/>
        </w:rPr>
        <w:t>о</w:t>
      </w:r>
      <w:r w:rsidRPr="005C181A">
        <w:rPr>
          <w:color w:val="000000"/>
          <w:sz w:val="28"/>
          <w:szCs w:val="28"/>
        </w:rPr>
        <w:t>вмещается аналитический и синтетический учет отгрузки (отпуска), реализ</w:t>
      </w:r>
      <w:r w:rsidRPr="005C181A">
        <w:rPr>
          <w:color w:val="000000"/>
          <w:sz w:val="28"/>
          <w:szCs w:val="28"/>
        </w:rPr>
        <w:t>а</w:t>
      </w:r>
      <w:r w:rsidRPr="005C181A">
        <w:rPr>
          <w:color w:val="000000"/>
          <w:sz w:val="28"/>
          <w:szCs w:val="28"/>
        </w:rPr>
        <w:t>ции продукции, МТЦ и услуг и расчетов с покупателями. Аналитический учет отгрузки и реализации организуется как по отдельным видам продукции в натуральном выражении, так и в разрезе платежных документов в двух оценках - по фактической себестоимости и продажной цене. Причем учит</w:t>
      </w:r>
      <w:r w:rsidRPr="005C181A">
        <w:rPr>
          <w:color w:val="000000"/>
          <w:sz w:val="28"/>
          <w:szCs w:val="28"/>
        </w:rPr>
        <w:t>ы</w:t>
      </w:r>
      <w:r w:rsidRPr="005C181A">
        <w:rPr>
          <w:color w:val="000000"/>
          <w:sz w:val="28"/>
          <w:szCs w:val="28"/>
        </w:rPr>
        <w:t>вается и общее кол-во продукции, оставшейся на начало и конец месяца н</w:t>
      </w:r>
      <w:r w:rsidRPr="005C181A">
        <w:rPr>
          <w:color w:val="000000"/>
          <w:sz w:val="28"/>
          <w:szCs w:val="28"/>
        </w:rPr>
        <w:t>е</w:t>
      </w:r>
      <w:r w:rsidRPr="005C181A">
        <w:rPr>
          <w:color w:val="000000"/>
          <w:sz w:val="28"/>
          <w:szCs w:val="28"/>
        </w:rPr>
        <w:t>оплаченной, отгруженной в отчетном месяце, возвращенной покупателями и реализованной.</w:t>
      </w:r>
    </w:p>
    <w:p w:rsidR="005C181A" w:rsidRPr="005C181A" w:rsidRDefault="005C181A" w:rsidP="005C1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81A">
        <w:rPr>
          <w:color w:val="000000"/>
          <w:sz w:val="28"/>
          <w:szCs w:val="28"/>
        </w:rPr>
        <w:t>В настоящих условиях основное значение придается реализации пр</w:t>
      </w:r>
      <w:r w:rsidRPr="005C181A">
        <w:rPr>
          <w:color w:val="000000"/>
          <w:sz w:val="28"/>
          <w:szCs w:val="28"/>
        </w:rPr>
        <w:t>о</w:t>
      </w:r>
      <w:r w:rsidRPr="005C181A">
        <w:rPr>
          <w:color w:val="000000"/>
          <w:sz w:val="28"/>
          <w:szCs w:val="28"/>
        </w:rPr>
        <w:t>дукции (товаров) по договорам-поставкам важнейшему экономическому п</w:t>
      </w:r>
      <w:r w:rsidRPr="005C181A">
        <w:rPr>
          <w:color w:val="000000"/>
          <w:sz w:val="28"/>
          <w:szCs w:val="28"/>
        </w:rPr>
        <w:t>о</w:t>
      </w:r>
      <w:r w:rsidRPr="005C181A">
        <w:rPr>
          <w:color w:val="000000"/>
          <w:sz w:val="28"/>
          <w:szCs w:val="28"/>
        </w:rPr>
        <w:t>казателю работы, определяющему эффективность, целесообразность хозя</w:t>
      </w:r>
      <w:r w:rsidRPr="005C181A">
        <w:rPr>
          <w:color w:val="000000"/>
          <w:sz w:val="28"/>
          <w:szCs w:val="28"/>
        </w:rPr>
        <w:t>й</w:t>
      </w:r>
      <w:r w:rsidRPr="005C181A">
        <w:rPr>
          <w:color w:val="000000"/>
          <w:sz w:val="28"/>
          <w:szCs w:val="28"/>
        </w:rPr>
        <w:t>ственной деятельности организации. В объем реализации включаются отгр</w:t>
      </w:r>
      <w:r w:rsidRPr="005C181A">
        <w:rPr>
          <w:color w:val="000000"/>
          <w:sz w:val="28"/>
          <w:szCs w:val="28"/>
        </w:rPr>
        <w:t>у</w:t>
      </w:r>
      <w:r w:rsidRPr="005C181A">
        <w:rPr>
          <w:color w:val="000000"/>
          <w:sz w:val="28"/>
          <w:szCs w:val="28"/>
        </w:rPr>
        <w:t>женная и отпущенная продукция, выполненные работы независимо от того, зачислен или нет платеж на расчетный счет организации или получены ве</w:t>
      </w:r>
      <w:r w:rsidRPr="005C181A">
        <w:rPr>
          <w:color w:val="000000"/>
          <w:sz w:val="28"/>
          <w:szCs w:val="28"/>
        </w:rPr>
        <w:t>к</w:t>
      </w:r>
      <w:r w:rsidRPr="005C181A">
        <w:rPr>
          <w:color w:val="000000"/>
          <w:sz w:val="28"/>
          <w:szCs w:val="28"/>
        </w:rPr>
        <w:t>селя, авансы.</w:t>
      </w:r>
    </w:p>
    <w:p w:rsidR="005C181A" w:rsidRPr="005C181A" w:rsidRDefault="005C181A" w:rsidP="005C1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81A">
        <w:rPr>
          <w:color w:val="000000"/>
          <w:sz w:val="28"/>
          <w:szCs w:val="28"/>
        </w:rPr>
        <w:t>Таким образом, процесс реализации завершает кругооборот хозяйс</w:t>
      </w:r>
      <w:r w:rsidRPr="005C181A">
        <w:rPr>
          <w:color w:val="000000"/>
          <w:sz w:val="28"/>
          <w:szCs w:val="28"/>
        </w:rPr>
        <w:t>т</w:t>
      </w:r>
      <w:r w:rsidRPr="005C181A">
        <w:rPr>
          <w:color w:val="000000"/>
          <w:sz w:val="28"/>
          <w:szCs w:val="28"/>
        </w:rPr>
        <w:t>венных средств организации, что позволяет ей выполнять обязательства п</w:t>
      </w:r>
      <w:r w:rsidRPr="005C181A">
        <w:rPr>
          <w:color w:val="000000"/>
          <w:sz w:val="28"/>
          <w:szCs w:val="28"/>
        </w:rPr>
        <w:t>е</w:t>
      </w:r>
      <w:r w:rsidRPr="005C181A">
        <w:rPr>
          <w:color w:val="000000"/>
          <w:sz w:val="28"/>
          <w:szCs w:val="28"/>
        </w:rPr>
        <w:t>ред государственным бюджетом, банками по ссудам, персоналом, поставщ</w:t>
      </w:r>
      <w:r w:rsidRPr="005C181A">
        <w:rPr>
          <w:color w:val="000000"/>
          <w:sz w:val="28"/>
          <w:szCs w:val="28"/>
        </w:rPr>
        <w:t>и</w:t>
      </w:r>
      <w:r w:rsidRPr="005C181A">
        <w:rPr>
          <w:color w:val="000000"/>
          <w:sz w:val="28"/>
          <w:szCs w:val="28"/>
        </w:rPr>
        <w:t>ками и возмещать прочие производственные затраты. Невыполнение плана реализации вызывает замедление оборачиваемости оборотных средств, штрафы за невыполнение договорных обязательств перед покупателями, з</w:t>
      </w:r>
      <w:r w:rsidRPr="005C181A">
        <w:rPr>
          <w:color w:val="000000"/>
          <w:sz w:val="28"/>
          <w:szCs w:val="28"/>
        </w:rPr>
        <w:t>а</w:t>
      </w:r>
      <w:r w:rsidRPr="005C181A">
        <w:rPr>
          <w:color w:val="000000"/>
          <w:sz w:val="28"/>
          <w:szCs w:val="28"/>
        </w:rPr>
        <w:t>держивает платежи, ухудшает финансовое положение организации.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Для обобщения информации о наличии и движении отгруженной пр</w:t>
      </w:r>
      <w:r w:rsidRPr="005C181A">
        <w:rPr>
          <w:rFonts w:ascii="Times New Roman" w:hAnsi="Times New Roman" w:cs="Times New Roman"/>
          <w:sz w:val="28"/>
          <w:szCs w:val="28"/>
        </w:rPr>
        <w:t>о</w:t>
      </w:r>
      <w:r w:rsidRPr="005C181A">
        <w:rPr>
          <w:rFonts w:ascii="Times New Roman" w:hAnsi="Times New Roman" w:cs="Times New Roman"/>
          <w:sz w:val="28"/>
          <w:szCs w:val="28"/>
        </w:rPr>
        <w:t xml:space="preserve">дукции (товаров), </w:t>
      </w:r>
      <w:proofErr w:type="gramStart"/>
      <w:r w:rsidRPr="005C181A">
        <w:rPr>
          <w:rFonts w:ascii="Times New Roman" w:hAnsi="Times New Roman" w:cs="Times New Roman"/>
          <w:sz w:val="28"/>
          <w:szCs w:val="28"/>
        </w:rPr>
        <w:t>выручка</w:t>
      </w:r>
      <w:proofErr w:type="gramEnd"/>
      <w:r w:rsidRPr="005C181A">
        <w:rPr>
          <w:rFonts w:ascii="Times New Roman" w:hAnsi="Times New Roman" w:cs="Times New Roman"/>
          <w:sz w:val="28"/>
          <w:szCs w:val="28"/>
        </w:rPr>
        <w:t xml:space="preserve"> от продажи которой определенное время не может быть признана в бухгалтерском учете (например, при экспорте продукции) предназначен счет 45 «Товары отгруженные». На этом счете учитывается также ГП, </w:t>
      </w:r>
      <w:proofErr w:type="gramStart"/>
      <w:r w:rsidRPr="005C181A">
        <w:rPr>
          <w:rFonts w:ascii="Times New Roman" w:hAnsi="Times New Roman" w:cs="Times New Roman"/>
          <w:sz w:val="28"/>
          <w:szCs w:val="28"/>
        </w:rPr>
        <w:t>переданная</w:t>
      </w:r>
      <w:proofErr w:type="gramEnd"/>
      <w:r w:rsidRPr="005C181A">
        <w:rPr>
          <w:rFonts w:ascii="Times New Roman" w:hAnsi="Times New Roman" w:cs="Times New Roman"/>
          <w:sz w:val="28"/>
          <w:szCs w:val="28"/>
        </w:rPr>
        <w:t xml:space="preserve"> другим организациям для продажи на комиссионных началах.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Товары отгруженные учитываются на счете 45 «Товары отгруженные» по стоимости, складывающейся из фактической производственной себесто</w:t>
      </w:r>
      <w:r w:rsidRPr="005C181A">
        <w:rPr>
          <w:rFonts w:ascii="Times New Roman" w:hAnsi="Times New Roman" w:cs="Times New Roman"/>
          <w:sz w:val="28"/>
          <w:szCs w:val="28"/>
        </w:rPr>
        <w:t>и</w:t>
      </w:r>
      <w:r w:rsidRPr="005C181A">
        <w:rPr>
          <w:rFonts w:ascii="Times New Roman" w:hAnsi="Times New Roman" w:cs="Times New Roman"/>
          <w:sz w:val="28"/>
          <w:szCs w:val="28"/>
        </w:rPr>
        <w:t>мости и расходов по отгрузке продукции (товаров) (при их частичном спис</w:t>
      </w:r>
      <w:r w:rsidRPr="005C181A">
        <w:rPr>
          <w:rFonts w:ascii="Times New Roman" w:hAnsi="Times New Roman" w:cs="Times New Roman"/>
          <w:sz w:val="28"/>
          <w:szCs w:val="28"/>
        </w:rPr>
        <w:t>а</w:t>
      </w:r>
      <w:r w:rsidRPr="005C181A">
        <w:rPr>
          <w:rFonts w:ascii="Times New Roman" w:hAnsi="Times New Roman" w:cs="Times New Roman"/>
          <w:sz w:val="28"/>
          <w:szCs w:val="28"/>
        </w:rPr>
        <w:t>нии).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lastRenderedPageBreak/>
        <w:t>Дебетуется счет 45 «Товары отгруженные» при фактической отгрузке продукции в корреспонденции со счетами 43«Готовая проду</w:t>
      </w:r>
      <w:r w:rsidRPr="005C181A">
        <w:rPr>
          <w:rFonts w:ascii="Times New Roman" w:hAnsi="Times New Roman" w:cs="Times New Roman"/>
          <w:sz w:val="28"/>
          <w:szCs w:val="28"/>
        </w:rPr>
        <w:t>к</w:t>
      </w:r>
      <w:r w:rsidRPr="005C181A">
        <w:rPr>
          <w:rFonts w:ascii="Times New Roman" w:hAnsi="Times New Roman" w:cs="Times New Roman"/>
          <w:sz w:val="28"/>
          <w:szCs w:val="28"/>
        </w:rPr>
        <w:t>ция»,41«Товары» в соответствии с оформленными документами (накладн</w:t>
      </w:r>
      <w:r w:rsidRPr="005C181A">
        <w:rPr>
          <w:rFonts w:ascii="Times New Roman" w:hAnsi="Times New Roman" w:cs="Times New Roman"/>
          <w:sz w:val="28"/>
          <w:szCs w:val="28"/>
        </w:rPr>
        <w:t>ы</w:t>
      </w:r>
      <w:r w:rsidRPr="005C181A">
        <w:rPr>
          <w:rFonts w:ascii="Times New Roman" w:hAnsi="Times New Roman" w:cs="Times New Roman"/>
          <w:sz w:val="28"/>
          <w:szCs w:val="28"/>
        </w:rPr>
        <w:t>ми, приемо-сдаточными актами и др.) по отгрузке готовых изделий (товаров) или передаче их для продажи на комиссионных началах.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Д-45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К-43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отгружена продукция покупателю по фактической или нормативной (плановой) производственной себестоимости с учетом расходов по отгрузке продукции (при их частичном списании)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Принятые на учет по счету 45 «Товары отгруженные» суммы списыв</w:t>
      </w:r>
      <w:r w:rsidRPr="005C181A">
        <w:rPr>
          <w:rFonts w:ascii="Times New Roman" w:hAnsi="Times New Roman" w:cs="Times New Roman"/>
          <w:sz w:val="28"/>
          <w:szCs w:val="28"/>
        </w:rPr>
        <w:t>а</w:t>
      </w:r>
      <w:r w:rsidRPr="005C181A">
        <w:rPr>
          <w:rFonts w:ascii="Times New Roman" w:hAnsi="Times New Roman" w:cs="Times New Roman"/>
          <w:sz w:val="28"/>
          <w:szCs w:val="28"/>
        </w:rPr>
        <w:t>ются в дебет счета 90«Продажи» одновременно с признанием выручки от продажи продукции (товаров) либо при поступлении извещения комиссион</w:t>
      </w:r>
      <w:r w:rsidRPr="005C181A">
        <w:rPr>
          <w:rFonts w:ascii="Times New Roman" w:hAnsi="Times New Roman" w:cs="Times New Roman"/>
          <w:sz w:val="28"/>
          <w:szCs w:val="28"/>
        </w:rPr>
        <w:t>е</w:t>
      </w:r>
      <w:r w:rsidRPr="005C181A">
        <w:rPr>
          <w:rFonts w:ascii="Times New Roman" w:hAnsi="Times New Roman" w:cs="Times New Roman"/>
          <w:sz w:val="28"/>
          <w:szCs w:val="28"/>
        </w:rPr>
        <w:t>ра о продаже переданных ему изделий.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Д-90/2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К-45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признана выручка от продажи продукции покупателю по фактической или нормативной (плановой) производственной себестоимости с учетом ра</w:t>
      </w:r>
      <w:r w:rsidRPr="005C181A">
        <w:rPr>
          <w:rFonts w:ascii="Times New Roman" w:hAnsi="Times New Roman" w:cs="Times New Roman"/>
          <w:sz w:val="28"/>
          <w:szCs w:val="28"/>
        </w:rPr>
        <w:t>с</w:t>
      </w:r>
      <w:r w:rsidRPr="005C181A">
        <w:rPr>
          <w:rFonts w:ascii="Times New Roman" w:hAnsi="Times New Roman" w:cs="Times New Roman"/>
          <w:sz w:val="28"/>
          <w:szCs w:val="28"/>
        </w:rPr>
        <w:t>ходов по отгрузке продукции (при их частичном списании)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В случае, когда учет ведется по нормативной (плановой) полной себ</w:t>
      </w:r>
      <w:r w:rsidRPr="005C181A">
        <w:rPr>
          <w:rFonts w:ascii="Times New Roman" w:hAnsi="Times New Roman" w:cs="Times New Roman"/>
          <w:sz w:val="28"/>
          <w:szCs w:val="28"/>
        </w:rPr>
        <w:t>е</w:t>
      </w:r>
      <w:r w:rsidRPr="005C181A">
        <w:rPr>
          <w:rFonts w:ascii="Times New Roman" w:hAnsi="Times New Roman" w:cs="Times New Roman"/>
          <w:sz w:val="28"/>
          <w:szCs w:val="28"/>
        </w:rPr>
        <w:t>стоимости продукции, в конце месяца делаются аналогичные записи на су</w:t>
      </w:r>
      <w:r w:rsidRPr="005C181A">
        <w:rPr>
          <w:rFonts w:ascii="Times New Roman" w:hAnsi="Times New Roman" w:cs="Times New Roman"/>
          <w:sz w:val="28"/>
          <w:szCs w:val="28"/>
        </w:rPr>
        <w:t>м</w:t>
      </w:r>
      <w:r w:rsidRPr="005C181A">
        <w:rPr>
          <w:rFonts w:ascii="Times New Roman" w:hAnsi="Times New Roman" w:cs="Times New Roman"/>
          <w:sz w:val="28"/>
          <w:szCs w:val="28"/>
        </w:rPr>
        <w:t>му отклонения фактической от нормативной (плановой) полной себестоим</w:t>
      </w:r>
      <w:r w:rsidRPr="005C181A">
        <w:rPr>
          <w:rFonts w:ascii="Times New Roman" w:hAnsi="Times New Roman" w:cs="Times New Roman"/>
          <w:sz w:val="28"/>
          <w:szCs w:val="28"/>
        </w:rPr>
        <w:t>о</w:t>
      </w:r>
      <w:r w:rsidRPr="005C181A">
        <w:rPr>
          <w:rFonts w:ascii="Times New Roman" w:hAnsi="Times New Roman" w:cs="Times New Roman"/>
          <w:sz w:val="28"/>
          <w:szCs w:val="28"/>
        </w:rPr>
        <w:t xml:space="preserve">сти отгруженной продукции (дополнительные – в случае перерасхода затрат, </w:t>
      </w:r>
      <w:proofErr w:type="spellStart"/>
      <w:r w:rsidRPr="005C181A">
        <w:rPr>
          <w:rFonts w:ascii="Times New Roman" w:hAnsi="Times New Roman" w:cs="Times New Roman"/>
          <w:sz w:val="28"/>
          <w:szCs w:val="28"/>
        </w:rPr>
        <w:t>сторнировочные</w:t>
      </w:r>
      <w:proofErr w:type="spellEnd"/>
      <w:r w:rsidRPr="005C181A">
        <w:rPr>
          <w:rFonts w:ascii="Times New Roman" w:hAnsi="Times New Roman" w:cs="Times New Roman"/>
          <w:sz w:val="28"/>
          <w:szCs w:val="28"/>
        </w:rPr>
        <w:t xml:space="preserve"> – при экономии затрат).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Аналитический учет по счету 45 «Товары отгруженные» ведется по местам нахождения и отдельным видам отгруженной продукции (товаров).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Договор поставки — хозяйственный договор, является одной из разн</w:t>
      </w:r>
      <w:r w:rsidRPr="005C181A">
        <w:rPr>
          <w:rFonts w:ascii="Times New Roman" w:hAnsi="Times New Roman" w:cs="Times New Roman"/>
          <w:sz w:val="28"/>
          <w:szCs w:val="28"/>
        </w:rPr>
        <w:t>о</w:t>
      </w:r>
      <w:r w:rsidRPr="005C181A">
        <w:rPr>
          <w:rFonts w:ascii="Times New Roman" w:hAnsi="Times New Roman" w:cs="Times New Roman"/>
          <w:sz w:val="28"/>
          <w:szCs w:val="28"/>
        </w:rPr>
        <w:t>видностей договора купли-продажи и аналогичен ему по форме. Согласно этому договору поставщик обязуется в назначенные сроки (срок), не совп</w:t>
      </w:r>
      <w:r w:rsidRPr="005C181A">
        <w:rPr>
          <w:rFonts w:ascii="Times New Roman" w:hAnsi="Times New Roman" w:cs="Times New Roman"/>
          <w:sz w:val="28"/>
          <w:szCs w:val="28"/>
        </w:rPr>
        <w:t>а</w:t>
      </w:r>
      <w:r w:rsidRPr="005C181A">
        <w:rPr>
          <w:rFonts w:ascii="Times New Roman" w:hAnsi="Times New Roman" w:cs="Times New Roman"/>
          <w:sz w:val="28"/>
          <w:szCs w:val="28"/>
        </w:rPr>
        <w:t>дающие с моментом заключения договора, передать товар в собственность (полное хозяйственное ведение либо оперативное управление) покупателю, который обязуется принять товар и уплатить за него определенную дене</w:t>
      </w:r>
      <w:r w:rsidRPr="005C181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ную сумму</w:t>
      </w:r>
      <w:r w:rsidRPr="005C181A">
        <w:rPr>
          <w:rFonts w:ascii="Times New Roman" w:hAnsi="Times New Roman" w:cs="Times New Roman"/>
          <w:sz w:val="28"/>
          <w:szCs w:val="28"/>
        </w:rPr>
        <w:t>.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Отличиями от договора купли-продажи являются: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особый субъект (в качестве поставщика может выступать индивид</w:t>
      </w:r>
      <w:r w:rsidRPr="005C181A">
        <w:rPr>
          <w:rFonts w:ascii="Times New Roman" w:hAnsi="Times New Roman" w:cs="Times New Roman"/>
          <w:sz w:val="28"/>
          <w:szCs w:val="28"/>
        </w:rPr>
        <w:t>у</w:t>
      </w:r>
      <w:r w:rsidRPr="005C181A">
        <w:rPr>
          <w:rFonts w:ascii="Times New Roman" w:hAnsi="Times New Roman" w:cs="Times New Roman"/>
          <w:sz w:val="28"/>
          <w:szCs w:val="28"/>
        </w:rPr>
        <w:t>альный предприниматель или коммерческая организация);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товары передаются для использования их в предпринимательской де</w:t>
      </w:r>
      <w:r w:rsidRPr="005C181A">
        <w:rPr>
          <w:rFonts w:ascii="Times New Roman" w:hAnsi="Times New Roman" w:cs="Times New Roman"/>
          <w:sz w:val="28"/>
          <w:szCs w:val="28"/>
        </w:rPr>
        <w:t>я</w:t>
      </w:r>
      <w:r w:rsidRPr="005C181A">
        <w:rPr>
          <w:rFonts w:ascii="Times New Roman" w:hAnsi="Times New Roman" w:cs="Times New Roman"/>
          <w:sz w:val="28"/>
          <w:szCs w:val="28"/>
        </w:rPr>
        <w:t>тельности.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Особенности поставки товаров для государственных нужд определяю</w:t>
      </w:r>
      <w:r w:rsidRPr="005C181A">
        <w:rPr>
          <w:rFonts w:ascii="Times New Roman" w:hAnsi="Times New Roman" w:cs="Times New Roman"/>
          <w:sz w:val="28"/>
          <w:szCs w:val="28"/>
        </w:rPr>
        <w:t>т</w:t>
      </w:r>
      <w:r w:rsidRPr="005C181A">
        <w:rPr>
          <w:rFonts w:ascii="Times New Roman" w:hAnsi="Times New Roman" w:cs="Times New Roman"/>
          <w:sz w:val="28"/>
          <w:szCs w:val="28"/>
        </w:rPr>
        <w:t>ся законодательством. Односторонний отказ от исполнения договора поста</w:t>
      </w:r>
      <w:r w:rsidRPr="005C181A">
        <w:rPr>
          <w:rFonts w:ascii="Times New Roman" w:hAnsi="Times New Roman" w:cs="Times New Roman"/>
          <w:sz w:val="28"/>
          <w:szCs w:val="28"/>
        </w:rPr>
        <w:t>в</w:t>
      </w:r>
      <w:r w:rsidRPr="005C181A">
        <w:rPr>
          <w:rFonts w:ascii="Times New Roman" w:hAnsi="Times New Roman" w:cs="Times New Roman"/>
          <w:sz w:val="28"/>
          <w:szCs w:val="28"/>
        </w:rPr>
        <w:t>ки (полностью или частично) без возмещения убытков другой стороне д</w:t>
      </w:r>
      <w:r w:rsidRPr="005C181A">
        <w:rPr>
          <w:rFonts w:ascii="Times New Roman" w:hAnsi="Times New Roman" w:cs="Times New Roman"/>
          <w:sz w:val="28"/>
          <w:szCs w:val="28"/>
        </w:rPr>
        <w:t>о</w:t>
      </w:r>
      <w:r w:rsidRPr="005C181A">
        <w:rPr>
          <w:rFonts w:ascii="Times New Roman" w:hAnsi="Times New Roman" w:cs="Times New Roman"/>
          <w:sz w:val="28"/>
          <w:szCs w:val="28"/>
        </w:rPr>
        <w:t>пускается при следующих случаях нарушения условий заключенного догов</w:t>
      </w:r>
      <w:r w:rsidRPr="005C181A">
        <w:rPr>
          <w:rFonts w:ascii="Times New Roman" w:hAnsi="Times New Roman" w:cs="Times New Roman"/>
          <w:sz w:val="28"/>
          <w:szCs w:val="28"/>
        </w:rPr>
        <w:t>о</w:t>
      </w:r>
      <w:r w:rsidRPr="005C181A">
        <w:rPr>
          <w:rFonts w:ascii="Times New Roman" w:hAnsi="Times New Roman" w:cs="Times New Roman"/>
          <w:sz w:val="28"/>
          <w:szCs w:val="28"/>
        </w:rPr>
        <w:t>ра: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при неоднократной поставке товара ненадлежащего качества;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lastRenderedPageBreak/>
        <w:t>при значительной задержке оплаты покупателем поставленного товара сверх предусмотренных договором сроков или при объявлении его неплат</w:t>
      </w:r>
      <w:r w:rsidRPr="005C181A">
        <w:rPr>
          <w:rFonts w:ascii="Times New Roman" w:hAnsi="Times New Roman" w:cs="Times New Roman"/>
          <w:sz w:val="28"/>
          <w:szCs w:val="28"/>
        </w:rPr>
        <w:t>е</w:t>
      </w:r>
      <w:r w:rsidRPr="005C181A">
        <w:rPr>
          <w:rFonts w:ascii="Times New Roman" w:hAnsi="Times New Roman" w:cs="Times New Roman"/>
          <w:sz w:val="28"/>
          <w:szCs w:val="28"/>
        </w:rPr>
        <w:t>жеспособным;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при существенном нарушении покупателем предусмотренной догов</w:t>
      </w:r>
      <w:r w:rsidRPr="005C181A">
        <w:rPr>
          <w:rFonts w:ascii="Times New Roman" w:hAnsi="Times New Roman" w:cs="Times New Roman"/>
          <w:sz w:val="28"/>
          <w:szCs w:val="28"/>
        </w:rPr>
        <w:t>о</w:t>
      </w:r>
      <w:r w:rsidRPr="005C181A">
        <w:rPr>
          <w:rFonts w:ascii="Times New Roman" w:hAnsi="Times New Roman" w:cs="Times New Roman"/>
          <w:sz w:val="28"/>
          <w:szCs w:val="28"/>
        </w:rPr>
        <w:t>ром обязанности по выборке товара;</w:t>
      </w:r>
    </w:p>
    <w:p w:rsidR="005C181A" w:rsidRPr="005C181A" w:rsidRDefault="005C181A" w:rsidP="005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при систематической просрочке поставщиком поставки товара сверх предусмотренных в договоре сроков.</w:t>
      </w:r>
    </w:p>
    <w:sectPr w:rsidR="005C181A" w:rsidRPr="005C181A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75EF"/>
    <w:rsid w:val="004075EF"/>
    <w:rsid w:val="00461D2F"/>
    <w:rsid w:val="005C181A"/>
    <w:rsid w:val="00920611"/>
    <w:rsid w:val="00B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3</cp:revision>
  <dcterms:created xsi:type="dcterms:W3CDTF">2020-04-08T06:12:00Z</dcterms:created>
  <dcterms:modified xsi:type="dcterms:W3CDTF">2020-04-08T06:31:00Z</dcterms:modified>
</cp:coreProperties>
</file>