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A6" w:rsidRPr="00AD19A6" w:rsidRDefault="00AD19A6" w:rsidP="00AD19A6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D19A6">
        <w:rPr>
          <w:b/>
          <w:sz w:val="28"/>
          <w:szCs w:val="28"/>
        </w:rPr>
        <w:t>Учебное занятие № 18</w:t>
      </w:r>
    </w:p>
    <w:p w:rsidR="0088271F" w:rsidRPr="00AD19A6" w:rsidRDefault="0088271F" w:rsidP="0088271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AD19A6">
        <w:rPr>
          <w:b/>
          <w:sz w:val="28"/>
          <w:szCs w:val="28"/>
        </w:rPr>
        <w:t xml:space="preserve">Тема: </w:t>
      </w:r>
      <w:r w:rsidR="00AD19A6" w:rsidRPr="00AD19A6">
        <w:rPr>
          <w:rFonts w:eastAsia="Calibri"/>
          <w:b/>
          <w:sz w:val="26"/>
          <w:szCs w:val="26"/>
        </w:rPr>
        <w:t>1. Выбор опорных т</w:t>
      </w:r>
      <w:r w:rsidR="00AD19A6" w:rsidRPr="00AD19A6">
        <w:rPr>
          <w:rFonts w:eastAsia="Calibri"/>
          <w:b/>
          <w:sz w:val="26"/>
          <w:szCs w:val="26"/>
        </w:rPr>
        <w:t>о</w:t>
      </w:r>
      <w:r w:rsidR="00AD19A6" w:rsidRPr="00AD19A6">
        <w:rPr>
          <w:rFonts w:eastAsia="Calibri"/>
          <w:b/>
          <w:sz w:val="26"/>
          <w:szCs w:val="26"/>
        </w:rPr>
        <w:t>чек при геодезической съемке.</w:t>
      </w:r>
    </w:p>
    <w:p w:rsidR="0088271F" w:rsidRPr="00AD19A6" w:rsidRDefault="0088271F" w:rsidP="00AD19A6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AD19A6" w:rsidRPr="00AD19A6" w:rsidRDefault="00AD19A6" w:rsidP="00AD19A6">
      <w:pPr>
        <w:pStyle w:val="a3"/>
        <w:numPr>
          <w:ilvl w:val="0"/>
          <w:numId w:val="3"/>
        </w:numPr>
        <w:shd w:val="clear" w:color="auto" w:fill="FAFAFA"/>
        <w:spacing w:line="360" w:lineRule="auto"/>
        <w:ind w:left="0"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AD19A6">
        <w:rPr>
          <w:b/>
          <w:bCs/>
          <w:kern w:val="36"/>
          <w:sz w:val="28"/>
          <w:szCs w:val="28"/>
        </w:rPr>
        <w:t xml:space="preserve">Опорные </w:t>
      </w:r>
      <w:r w:rsidRPr="00AD19A6">
        <w:rPr>
          <w:b/>
          <w:bCs/>
          <w:kern w:val="36"/>
          <w:sz w:val="28"/>
          <w:szCs w:val="28"/>
        </w:rPr>
        <w:t xml:space="preserve">геодезические </w:t>
      </w:r>
      <w:r w:rsidRPr="00AD19A6">
        <w:rPr>
          <w:b/>
          <w:bCs/>
          <w:kern w:val="36"/>
          <w:sz w:val="28"/>
          <w:szCs w:val="28"/>
        </w:rPr>
        <w:t>точки</w:t>
      </w:r>
      <w:r w:rsidRPr="00AD19A6">
        <w:rPr>
          <w:b/>
          <w:bCs/>
          <w:kern w:val="36"/>
          <w:sz w:val="28"/>
          <w:szCs w:val="28"/>
        </w:rPr>
        <w:t>.</w:t>
      </w:r>
    </w:p>
    <w:p w:rsidR="00AD19A6" w:rsidRPr="00AD19A6" w:rsidRDefault="00AD19A6" w:rsidP="00AD19A6">
      <w:pPr>
        <w:shd w:val="clear" w:color="auto" w:fill="FAFAFA"/>
        <w:spacing w:line="360" w:lineRule="auto"/>
        <w:ind w:firstLine="709"/>
        <w:jc w:val="both"/>
        <w:rPr>
          <w:sz w:val="28"/>
          <w:szCs w:val="28"/>
        </w:rPr>
      </w:pPr>
      <w:r w:rsidRPr="00AD19A6">
        <w:rPr>
          <w:sz w:val="28"/>
          <w:szCs w:val="28"/>
        </w:rPr>
        <w:t>Одним из основных способов разметки местности и ее изучения является опорная геодезическая сеть. Она представляет собой систему определенных и закрепленных специальными знаками опорных пунктов, каждый из которых имеет точно зафиксированные координаты. Такие пункты и называются опорными точками. Соединение таких точек на топографических картах позволяет четко фиксировать высотные показатели рельефа конкретной местности.</w:t>
      </w:r>
    </w:p>
    <w:p w:rsidR="00AD19A6" w:rsidRPr="00AD19A6" w:rsidRDefault="00AD19A6" w:rsidP="00AD19A6">
      <w:pPr>
        <w:shd w:val="clear" w:color="auto" w:fill="FAFAFA"/>
        <w:spacing w:line="360" w:lineRule="auto"/>
        <w:ind w:firstLine="709"/>
        <w:jc w:val="both"/>
        <w:rPr>
          <w:sz w:val="28"/>
          <w:szCs w:val="28"/>
        </w:rPr>
      </w:pPr>
      <w:r w:rsidRPr="00AD19A6">
        <w:rPr>
          <w:sz w:val="28"/>
          <w:szCs w:val="28"/>
        </w:rPr>
        <w:t xml:space="preserve">Опорные точки подразделяют на плановые и высотные. </w:t>
      </w:r>
    </w:p>
    <w:p w:rsidR="00AD19A6" w:rsidRPr="00AD19A6" w:rsidRDefault="00A04B87" w:rsidP="00AD19A6">
      <w:pPr>
        <w:shd w:val="clear" w:color="auto" w:fill="FAFAFA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Плановые о</w:t>
      </w:r>
      <w:r w:rsidR="00AD19A6" w:rsidRPr="00AD19A6">
        <w:rPr>
          <w:b/>
          <w:sz w:val="28"/>
          <w:szCs w:val="28"/>
        </w:rPr>
        <w:t>порные точки</w:t>
      </w:r>
      <w:r w:rsidR="00AD19A6" w:rsidRPr="00AD19A6">
        <w:rPr>
          <w:sz w:val="28"/>
          <w:szCs w:val="28"/>
        </w:rPr>
        <w:t xml:space="preserve"> определяются геометрически и задаются плоскостными координатами или же географическими показателями широты и долготы. Традиционными методами определения таких точек являются триангуляция и полигонометрия. </w:t>
      </w:r>
    </w:p>
    <w:p w:rsidR="00AD19A6" w:rsidRPr="00AD19A6" w:rsidRDefault="00AD19A6" w:rsidP="00AD19A6">
      <w:pPr>
        <w:shd w:val="clear" w:color="auto" w:fill="FAFAFA"/>
        <w:spacing w:line="360" w:lineRule="auto"/>
        <w:ind w:firstLine="709"/>
        <w:jc w:val="both"/>
        <w:rPr>
          <w:sz w:val="28"/>
          <w:szCs w:val="28"/>
        </w:rPr>
      </w:pPr>
      <w:r w:rsidRPr="00AD19A6">
        <w:rPr>
          <w:sz w:val="28"/>
          <w:szCs w:val="28"/>
        </w:rPr>
        <w:t xml:space="preserve">Важным показателем также являются </w:t>
      </w:r>
      <w:r w:rsidRPr="00AD19A6">
        <w:rPr>
          <w:b/>
          <w:sz w:val="28"/>
          <w:szCs w:val="28"/>
        </w:rPr>
        <w:t>высотные опорные</w:t>
      </w:r>
      <w:r w:rsidRPr="00AD19A6">
        <w:rPr>
          <w:sz w:val="28"/>
          <w:szCs w:val="28"/>
        </w:rPr>
        <w:t xml:space="preserve"> пункты. Они фиксируют соотношение того или иного места на геодезической карте с условным уровнем моря. </w:t>
      </w:r>
    </w:p>
    <w:p w:rsidR="00AD19A6" w:rsidRPr="00AD19A6" w:rsidRDefault="00AD19A6" w:rsidP="00AD19A6">
      <w:pPr>
        <w:shd w:val="clear" w:color="auto" w:fill="FAFAFA"/>
        <w:spacing w:line="360" w:lineRule="auto"/>
        <w:ind w:firstLine="709"/>
        <w:jc w:val="both"/>
        <w:rPr>
          <w:sz w:val="28"/>
          <w:szCs w:val="28"/>
        </w:rPr>
      </w:pPr>
      <w:r w:rsidRPr="00AD19A6">
        <w:rPr>
          <w:sz w:val="28"/>
          <w:szCs w:val="28"/>
        </w:rPr>
        <w:t>Точная информация о плановых и высотных координатах опорных точек необходима для проведения разных видов геодезических работ в соответствии с единой нормативной системой. На основе зафиксированных опорных пунктов в дальнейшем проводятся такие необходимые геодезические работы, как трассировка, изыскания, разбивка.</w:t>
      </w:r>
    </w:p>
    <w:p w:rsidR="00AD19A6" w:rsidRDefault="00AD19A6" w:rsidP="00AD19A6">
      <w:pPr>
        <w:shd w:val="clear" w:color="auto" w:fill="FAFAFA"/>
        <w:spacing w:line="360" w:lineRule="auto"/>
        <w:ind w:firstLine="709"/>
        <w:jc w:val="both"/>
        <w:rPr>
          <w:sz w:val="28"/>
          <w:szCs w:val="28"/>
        </w:rPr>
      </w:pPr>
      <w:r w:rsidRPr="00AD19A6">
        <w:rPr>
          <w:sz w:val="28"/>
          <w:szCs w:val="28"/>
        </w:rPr>
        <w:t xml:space="preserve">Все опорные точки представляют собой координатные пункты, фиксируемые на длительное время. Для закрепления таких пунктов на местности и дальнейшего их использования в геодезических и картографических работах и изысканиях применяются стандартизированные наружные и подземные знаки. Чаще всего для таких целей используются опознавательные столбы и триангуляционные марки. Сеть опорных точек </w:t>
      </w:r>
      <w:r w:rsidRPr="00AD19A6">
        <w:rPr>
          <w:sz w:val="28"/>
          <w:szCs w:val="28"/>
        </w:rPr>
        <w:lastRenderedPageBreak/>
        <w:t>позволяет выполнять любые геодезические работы с высокой степенью точности.</w:t>
      </w:r>
    </w:p>
    <w:p w:rsidR="00A04B87" w:rsidRPr="00AD19A6" w:rsidRDefault="00A04B87" w:rsidP="00AD19A6">
      <w:pPr>
        <w:shd w:val="clear" w:color="auto" w:fill="FAFAFA"/>
        <w:spacing w:line="360" w:lineRule="auto"/>
        <w:ind w:firstLine="709"/>
        <w:jc w:val="both"/>
        <w:rPr>
          <w:sz w:val="28"/>
          <w:szCs w:val="28"/>
        </w:rPr>
      </w:pPr>
    </w:p>
    <w:p w:rsidR="00AD19A6" w:rsidRPr="00AD19A6" w:rsidRDefault="00AD19A6" w:rsidP="00AD19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D19A6">
        <w:rPr>
          <w:b/>
          <w:sz w:val="28"/>
          <w:szCs w:val="28"/>
        </w:rPr>
        <w:t xml:space="preserve"> </w:t>
      </w:r>
      <w:r w:rsidR="00A04B87">
        <w:rPr>
          <w:b/>
          <w:sz w:val="28"/>
          <w:szCs w:val="28"/>
        </w:rPr>
        <w:t>Нахождение</w:t>
      </w:r>
      <w:r w:rsidRPr="00AD19A6">
        <w:rPr>
          <w:b/>
          <w:sz w:val="28"/>
          <w:szCs w:val="28"/>
        </w:rPr>
        <w:t xml:space="preserve"> опорных точек </w:t>
      </w:r>
      <w:r w:rsidR="00A04B87">
        <w:rPr>
          <w:b/>
          <w:sz w:val="28"/>
          <w:szCs w:val="28"/>
        </w:rPr>
        <w:t xml:space="preserve">на местности </w:t>
      </w:r>
      <w:r w:rsidRPr="00AD19A6">
        <w:rPr>
          <w:b/>
          <w:sz w:val="28"/>
          <w:szCs w:val="28"/>
        </w:rPr>
        <w:t xml:space="preserve">при </w:t>
      </w:r>
      <w:r w:rsidR="00A04B87">
        <w:rPr>
          <w:b/>
          <w:sz w:val="28"/>
          <w:szCs w:val="28"/>
        </w:rPr>
        <w:t>геодезических</w:t>
      </w:r>
      <w:r w:rsidRPr="00AD19A6">
        <w:rPr>
          <w:b/>
          <w:sz w:val="28"/>
          <w:szCs w:val="28"/>
        </w:rPr>
        <w:t xml:space="preserve"> работах.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 xml:space="preserve">Все геодезические измерения, как бы тщательно они ни выполнялись, сопровождаются неизбежными случайными погрешностями. Как уже отмечалось ранее, о точности измерений можно судить по величине абсолютной (средней </w:t>
      </w:r>
      <w:proofErr w:type="spellStart"/>
      <w:r w:rsidRPr="00A04B87">
        <w:rPr>
          <w:sz w:val="28"/>
          <w:szCs w:val="28"/>
        </w:rPr>
        <w:t>квадратической</w:t>
      </w:r>
      <w:proofErr w:type="spellEnd"/>
      <w:r w:rsidRPr="00A04B87">
        <w:rPr>
          <w:sz w:val="28"/>
          <w:szCs w:val="28"/>
        </w:rPr>
        <w:t>) либо относительной погрешности. Для правильной организации геодезических работ перед съемкой заранее задаются требуемой точностью измерений и с ее учетом выбирают методику производства работ и соответствующие приборы.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>По мере удаления съемки от начальной точки погрешности накап</w:t>
      </w:r>
      <w:r w:rsidRPr="00A04B87">
        <w:rPr>
          <w:sz w:val="28"/>
          <w:szCs w:val="28"/>
        </w:rPr>
        <w:softHyphen/>
        <w:t>ливаются, что ведет к снижению точности результатов самой съемки. Чтобы предотвратить накопление в какой-либо части снимаемой тер</w:t>
      </w:r>
      <w:r w:rsidRPr="00A04B87">
        <w:rPr>
          <w:sz w:val="28"/>
          <w:szCs w:val="28"/>
        </w:rPr>
        <w:softHyphen/>
        <w:t>ритории погрешностей, превосходящих заданную точность, съемка должна базироваться на опорных пунктах.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4B87">
        <w:rPr>
          <w:rStyle w:val="a5"/>
          <w:sz w:val="28"/>
          <w:szCs w:val="28"/>
        </w:rPr>
        <w:t>Опорным пунктом</w:t>
      </w:r>
      <w:r>
        <w:rPr>
          <w:rStyle w:val="a5"/>
          <w:b w:val="0"/>
          <w:sz w:val="28"/>
          <w:szCs w:val="28"/>
        </w:rPr>
        <w:t xml:space="preserve"> </w:t>
      </w:r>
      <w:r w:rsidRPr="00A04B87">
        <w:rPr>
          <w:rStyle w:val="a5"/>
          <w:b w:val="0"/>
          <w:sz w:val="28"/>
          <w:szCs w:val="28"/>
        </w:rPr>
        <w:t>называется закрепленная на местности точка, координаты которой известны из геодезических измерений с достаточ</w:t>
      </w:r>
      <w:r w:rsidRPr="00A04B87">
        <w:rPr>
          <w:rStyle w:val="a5"/>
          <w:b w:val="0"/>
          <w:sz w:val="28"/>
          <w:szCs w:val="28"/>
        </w:rPr>
        <w:softHyphen/>
        <w:t>ной точностью.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>Совокупность опорных пунктов, равномерно расположенных по всей территории и служащих основой для съемок, называет</w:t>
      </w:r>
      <w:r>
        <w:rPr>
          <w:sz w:val="28"/>
          <w:szCs w:val="28"/>
        </w:rPr>
        <w:t xml:space="preserve">ся </w:t>
      </w:r>
      <w:r w:rsidRPr="00A04B87">
        <w:rPr>
          <w:rStyle w:val="a5"/>
          <w:sz w:val="28"/>
          <w:szCs w:val="28"/>
        </w:rPr>
        <w:t>опорной сетью.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>Научная организация геодезических работ требует обязательного соблюдения двух основных принципов.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B87">
        <w:rPr>
          <w:b/>
          <w:iCs/>
          <w:sz w:val="28"/>
          <w:szCs w:val="28"/>
        </w:rPr>
        <w:t>1. Принцип развити</w:t>
      </w:r>
      <w:r w:rsidRPr="00A04B87">
        <w:rPr>
          <w:b/>
          <w:iCs/>
          <w:sz w:val="28"/>
          <w:szCs w:val="28"/>
        </w:rPr>
        <w:t>я работ «от общего к частному</w:t>
      </w:r>
      <w:r>
        <w:rPr>
          <w:i/>
          <w:iCs/>
          <w:sz w:val="28"/>
          <w:szCs w:val="28"/>
        </w:rPr>
        <w:t xml:space="preserve">; </w:t>
      </w:r>
      <w:r w:rsidRPr="00A04B87">
        <w:rPr>
          <w:sz w:val="28"/>
          <w:szCs w:val="28"/>
        </w:rPr>
        <w:t>данный принцип является главным при развитии геодезических опорных сетей, на основе которых выполняются съемки и решаются инженерные задачи на местности.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B87">
        <w:rPr>
          <w:b/>
          <w:iCs/>
          <w:sz w:val="28"/>
          <w:szCs w:val="28"/>
        </w:rPr>
        <w:t>2. Обязательный контроль</w:t>
      </w:r>
      <w:r>
        <w:rPr>
          <w:i/>
          <w:iCs/>
          <w:sz w:val="28"/>
          <w:szCs w:val="28"/>
        </w:rPr>
        <w:t xml:space="preserve"> </w:t>
      </w:r>
      <w:r w:rsidRPr="00A04B87">
        <w:rPr>
          <w:sz w:val="28"/>
          <w:szCs w:val="28"/>
        </w:rPr>
        <w:t>всех этапов измерительного и вычисли</w:t>
      </w:r>
      <w:r w:rsidRPr="00A04B87">
        <w:rPr>
          <w:sz w:val="28"/>
          <w:szCs w:val="28"/>
        </w:rPr>
        <w:softHyphen/>
        <w:t>тельного процессов; без контроля предыдущих измерений и вычисле</w:t>
      </w:r>
      <w:r w:rsidRPr="00A04B87">
        <w:rPr>
          <w:sz w:val="28"/>
          <w:szCs w:val="28"/>
        </w:rPr>
        <w:softHyphen/>
        <w:t xml:space="preserve">ний </w:t>
      </w:r>
      <w:r w:rsidRPr="00A04B87">
        <w:rPr>
          <w:sz w:val="28"/>
          <w:szCs w:val="28"/>
        </w:rPr>
        <w:lastRenderedPageBreak/>
        <w:t>нельзя приступать к выполнению последующих этапов полевых либо камеральных работ.</w:t>
      </w:r>
    </w:p>
    <w:p w:rsidR="00A04B87" w:rsidRPr="00A04B87" w:rsidRDefault="00A04B87" w:rsidP="00A04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>Опорные геодезические сети имеют важное значение для правиль</w:t>
      </w:r>
      <w:r w:rsidRPr="00A04B87">
        <w:rPr>
          <w:sz w:val="28"/>
          <w:szCs w:val="28"/>
        </w:rPr>
        <w:softHyphen/>
        <w:t>ной организации съемочных работ, так как обеспечивают возможность их выполнения на различных участках и последующего обобщения результатов съемок в единое целое.</w:t>
      </w:r>
    </w:p>
    <w:p w:rsidR="00AD19A6" w:rsidRPr="0088271F" w:rsidRDefault="00AD19A6" w:rsidP="0088271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88271F" w:rsidRDefault="0088271F" w:rsidP="00A04B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2F8">
        <w:rPr>
          <w:b/>
          <w:sz w:val="28"/>
          <w:szCs w:val="28"/>
        </w:rPr>
        <w:t>Контрольные вопросы:</w:t>
      </w:r>
    </w:p>
    <w:p w:rsidR="00AD19A6" w:rsidRPr="00A04B87" w:rsidRDefault="00A04B87" w:rsidP="00A04B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 xml:space="preserve"> Дайте определение, что такое опорная геодезическая точка?</w:t>
      </w:r>
    </w:p>
    <w:p w:rsidR="00A04B87" w:rsidRPr="00A04B87" w:rsidRDefault="00A04B87" w:rsidP="00A04B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 xml:space="preserve"> Что такое опорный пункт?</w:t>
      </w:r>
    </w:p>
    <w:p w:rsidR="00A04B87" w:rsidRPr="00A04B87" w:rsidRDefault="00A04B87" w:rsidP="00A04B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4B87">
        <w:rPr>
          <w:sz w:val="28"/>
          <w:szCs w:val="28"/>
        </w:rPr>
        <w:t xml:space="preserve"> Чем отличаются друг от друга плановые от высотных опорных точек?</w:t>
      </w:r>
    </w:p>
    <w:p w:rsidR="00AD19A6" w:rsidRDefault="00AD19A6" w:rsidP="00ED18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19A6" w:rsidRPr="004E070E" w:rsidRDefault="00AD19A6" w:rsidP="00AD19A6">
      <w:pPr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E070E">
        <w:rPr>
          <w:rFonts w:eastAsia="Calibri"/>
          <w:b/>
          <w:color w:val="FF0000"/>
          <w:sz w:val="28"/>
          <w:szCs w:val="28"/>
          <w:lang w:eastAsia="en-US"/>
        </w:rPr>
        <w:t>ДОМАШНЕЕ ЗАДАНИЕ</w:t>
      </w:r>
    </w:p>
    <w:p w:rsidR="00AD19A6" w:rsidRDefault="00AD19A6" w:rsidP="00AD19A6">
      <w:pPr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E070E">
        <w:rPr>
          <w:rFonts w:eastAsia="Calibri"/>
          <w:b/>
          <w:color w:val="FF0000"/>
          <w:sz w:val="28"/>
          <w:szCs w:val="28"/>
          <w:lang w:eastAsia="en-US"/>
        </w:rPr>
        <w:t>ПО ЛЕКЦИОННОМУ МАТЕРИАЛУ СОСТАВИТЬ ПРЕЗЕНТАЦИЮ</w:t>
      </w:r>
    </w:p>
    <w:p w:rsidR="00A04B87" w:rsidRPr="004E070E" w:rsidRDefault="00A04B87" w:rsidP="00AD19A6">
      <w:pPr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AD19A6" w:rsidRPr="003C66C7" w:rsidRDefault="00AD19A6" w:rsidP="00AD19A6">
      <w:pPr>
        <w:ind w:firstLine="709"/>
        <w:jc w:val="both"/>
      </w:pPr>
      <w:r w:rsidRPr="00402B51">
        <w:rPr>
          <w:rFonts w:eastAsia="Calibri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5" w:history="1"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https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://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vk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com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id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30559160</w:t>
      </w:r>
    </w:p>
    <w:p w:rsidR="00AD19A6" w:rsidRDefault="00AD19A6" w:rsidP="00ED183D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AD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60F"/>
    <w:multiLevelType w:val="hybridMultilevel"/>
    <w:tmpl w:val="B47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A78F8"/>
    <w:multiLevelType w:val="hybridMultilevel"/>
    <w:tmpl w:val="FCA4B410"/>
    <w:lvl w:ilvl="0" w:tplc="95D2F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7661A"/>
    <w:multiLevelType w:val="hybridMultilevel"/>
    <w:tmpl w:val="938A7A36"/>
    <w:lvl w:ilvl="0" w:tplc="91C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CE4F83"/>
    <w:multiLevelType w:val="hybridMultilevel"/>
    <w:tmpl w:val="08B69526"/>
    <w:lvl w:ilvl="0" w:tplc="F736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6D"/>
    <w:rsid w:val="0088271F"/>
    <w:rsid w:val="0096576D"/>
    <w:rsid w:val="00A04B87"/>
    <w:rsid w:val="00A95660"/>
    <w:rsid w:val="00AD19A6"/>
    <w:rsid w:val="00ED183D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074"/>
  <w15:chartTrackingRefBased/>
  <w15:docId w15:val="{6F1AB4A8-CF37-4F6A-88BA-E77ECF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6D"/>
    <w:pPr>
      <w:ind w:left="720"/>
      <w:contextualSpacing/>
    </w:pPr>
  </w:style>
  <w:style w:type="character" w:customStyle="1" w:styleId="apple-converted-space">
    <w:name w:val="apple-converted-space"/>
    <w:basedOn w:val="a0"/>
    <w:rsid w:val="0088271F"/>
  </w:style>
  <w:style w:type="paragraph" w:styleId="a4">
    <w:name w:val="Normal (Web)"/>
    <w:basedOn w:val="a"/>
    <w:uiPriority w:val="99"/>
    <w:unhideWhenUsed/>
    <w:rsid w:val="0088271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88271F"/>
    <w:pPr>
      <w:jc w:val="center"/>
    </w:pPr>
    <w:rPr>
      <w:lang w:eastAsia="ar-SA"/>
    </w:rPr>
  </w:style>
  <w:style w:type="character" w:styleId="a5">
    <w:name w:val="Strong"/>
    <w:uiPriority w:val="22"/>
    <w:qFormat/>
    <w:rsid w:val="00882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egorodov-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2020-03-17T06:52:00Z</dcterms:created>
  <dcterms:modified xsi:type="dcterms:W3CDTF">2020-04-10T07:20:00Z</dcterms:modified>
</cp:coreProperties>
</file>