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E3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 xml:space="preserve">Группа 27-П. 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>Дисциплина: Гражданский процесс.</w:t>
      </w:r>
    </w:p>
    <w:p w:rsidR="009D4F8A" w:rsidRPr="00BE196A" w:rsidRDefault="0085391B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Дата: 1</w:t>
      </w:r>
      <w:r w:rsidR="007E1DBA">
        <w:rPr>
          <w:sz w:val="24"/>
          <w:szCs w:val="24"/>
        </w:rPr>
        <w:t>3</w:t>
      </w:r>
      <w:r w:rsidR="00BE196A" w:rsidRPr="00BE196A">
        <w:rPr>
          <w:sz w:val="24"/>
          <w:szCs w:val="24"/>
        </w:rPr>
        <w:t>.</w:t>
      </w:r>
      <w:r w:rsidR="009D4F8A" w:rsidRPr="00BE196A">
        <w:rPr>
          <w:sz w:val="24"/>
          <w:szCs w:val="24"/>
        </w:rPr>
        <w:t>0</w:t>
      </w:r>
      <w:r w:rsidR="004779D0">
        <w:rPr>
          <w:sz w:val="24"/>
          <w:szCs w:val="24"/>
        </w:rPr>
        <w:t>4</w:t>
      </w:r>
      <w:r w:rsidR="009D4F8A" w:rsidRPr="00BE196A">
        <w:rPr>
          <w:sz w:val="24"/>
          <w:szCs w:val="24"/>
        </w:rPr>
        <w:t>.2020</w:t>
      </w:r>
    </w:p>
    <w:p w:rsidR="004779D0" w:rsidRDefault="004779D0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/п урока: </w:t>
      </w:r>
      <w:r w:rsidR="007E1DBA">
        <w:rPr>
          <w:sz w:val="24"/>
          <w:szCs w:val="24"/>
        </w:rPr>
        <w:t>30</w:t>
      </w:r>
    </w:p>
    <w:p w:rsidR="009D4F8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 xml:space="preserve">Вид и тип урока: </w:t>
      </w:r>
      <w:r w:rsidR="007E1DBA">
        <w:rPr>
          <w:sz w:val="24"/>
          <w:szCs w:val="24"/>
        </w:rPr>
        <w:t>Практическое занятие</w:t>
      </w:r>
    </w:p>
    <w:p w:rsidR="00BE196A" w:rsidRPr="00BE196A" w:rsidRDefault="00BE196A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Преподаватель: А.В. Попов</w:t>
      </w:r>
    </w:p>
    <w:p w:rsidR="00082CA5" w:rsidRDefault="00082CA5" w:rsidP="00082CA5"/>
    <w:p w:rsidR="004779D0" w:rsidRDefault="004779D0" w:rsidP="00082CA5">
      <w:pPr>
        <w:rPr>
          <w:sz w:val="24"/>
          <w:szCs w:val="24"/>
        </w:rPr>
      </w:pPr>
      <w:r>
        <w:rPr>
          <w:sz w:val="24"/>
          <w:szCs w:val="24"/>
        </w:rPr>
        <w:t>Результаты  практических работ пересылать по адресу:</w:t>
      </w:r>
    </w:p>
    <w:p w:rsidR="00082CA5" w:rsidRPr="00082CA5" w:rsidRDefault="00082CA5" w:rsidP="00082CA5">
      <w:pPr>
        <w:rPr>
          <w:b/>
          <w:sz w:val="24"/>
          <w:szCs w:val="24"/>
        </w:rPr>
      </w:pPr>
      <w:r w:rsidRPr="00082CA5">
        <w:rPr>
          <w:sz w:val="24"/>
          <w:szCs w:val="24"/>
        </w:rPr>
        <w:t xml:space="preserve">Электронная почта: </w:t>
      </w:r>
      <w:r w:rsidRPr="00082CA5">
        <w:rPr>
          <w:b/>
          <w:sz w:val="24"/>
          <w:szCs w:val="24"/>
          <w:shd w:val="clear" w:color="auto" w:fill="FFFFFF"/>
        </w:rPr>
        <w:t>popoff.62-89@yandex.ru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</w:p>
    <w:p w:rsidR="009D4F8A" w:rsidRPr="00BE196A" w:rsidRDefault="009D4F8A" w:rsidP="00BE196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9D4F8A" w:rsidRPr="00BE196A" w:rsidRDefault="009D4F8A" w:rsidP="00BE196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85391B" w:rsidRDefault="0085391B" w:rsidP="0085391B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Тема 11.</w:t>
      </w:r>
      <w:r>
        <w:rPr>
          <w:sz w:val="24"/>
          <w:szCs w:val="24"/>
        </w:rPr>
        <w:t xml:space="preserve"> Судебное разбирательство</w:t>
      </w:r>
    </w:p>
    <w:p w:rsidR="007E1DBA" w:rsidRDefault="007E1DBA" w:rsidP="007E1DB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11.3. Решение проблемных задач по данной теме</w:t>
      </w:r>
    </w:p>
    <w:p w:rsidR="00D40465" w:rsidRDefault="00D40465" w:rsidP="0085391B">
      <w:pPr>
        <w:spacing w:line="276" w:lineRule="auto"/>
        <w:ind w:left="-108" w:right="-82" w:firstLine="709"/>
        <w:jc w:val="both"/>
        <w:rPr>
          <w:b/>
          <w:sz w:val="24"/>
          <w:szCs w:val="24"/>
        </w:rPr>
      </w:pPr>
    </w:p>
    <w:p w:rsidR="0085391B" w:rsidRPr="0085391B" w:rsidRDefault="007E1DBA" w:rsidP="0085391B">
      <w:pPr>
        <w:spacing w:line="276" w:lineRule="auto"/>
        <w:ind w:left="-108" w:right="-82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Повторить</w:t>
      </w:r>
      <w:r w:rsidR="00EF4F1E" w:rsidRPr="0085391B">
        <w:rPr>
          <w:b/>
          <w:sz w:val="24"/>
          <w:szCs w:val="24"/>
        </w:rPr>
        <w:t xml:space="preserve">: </w:t>
      </w:r>
      <w:r w:rsidR="0085391B" w:rsidRPr="0085391B">
        <w:rPr>
          <w:sz w:val="24"/>
          <w:szCs w:val="24"/>
        </w:rPr>
        <w:t>Ст. 154-174 ГПК РФ</w:t>
      </w:r>
    </w:p>
    <w:p w:rsidR="00EF4F1E" w:rsidRPr="0085391B" w:rsidRDefault="00EF4F1E" w:rsidP="0085391B">
      <w:pPr>
        <w:spacing w:line="276" w:lineRule="auto"/>
        <w:ind w:left="567" w:right="-82" w:firstLine="709"/>
        <w:jc w:val="both"/>
        <w:rPr>
          <w:sz w:val="24"/>
          <w:szCs w:val="24"/>
        </w:rPr>
      </w:pPr>
    </w:p>
    <w:p w:rsidR="007E1DBA" w:rsidRPr="007E1DBA" w:rsidRDefault="007E1DBA" w:rsidP="007E1DBA">
      <w:pPr>
        <w:spacing w:line="276" w:lineRule="auto"/>
        <w:ind w:firstLine="72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Задача 1</w:t>
      </w:r>
      <w:r w:rsidRPr="007E1DBA">
        <w:rPr>
          <w:b/>
          <w:i/>
          <w:sz w:val="24"/>
          <w:szCs w:val="24"/>
          <w:u w:val="single"/>
        </w:rPr>
        <w:t xml:space="preserve">. </w:t>
      </w:r>
    </w:p>
    <w:p w:rsidR="007E1DBA" w:rsidRPr="007E1DBA" w:rsidRDefault="007E1DBA" w:rsidP="007E1DBA">
      <w:pPr>
        <w:spacing w:line="276" w:lineRule="auto"/>
        <w:ind w:firstLine="720"/>
        <w:jc w:val="both"/>
        <w:rPr>
          <w:sz w:val="24"/>
          <w:szCs w:val="24"/>
        </w:rPr>
      </w:pPr>
      <w:r w:rsidRPr="007E1DBA">
        <w:rPr>
          <w:sz w:val="24"/>
          <w:szCs w:val="24"/>
        </w:rPr>
        <w:t>Ракитин работал в строительной организации каменщиком и был уволен с работы за прогул. Считая увольнение незаконным, он обратился в суд с иском о восстановлении его на работе. В судебном заседании он отказался от иска и обратился с заявление о прекращении производства по делу, указав, что руководство строительной организации обязалось восстановить его на работе и уплатить заработную плату за вынужденный прогул. В судебном заседании представитель ответчика отсутствовал. Суд производство по делу прекратил в связи с отказом истца от иска.</w:t>
      </w:r>
    </w:p>
    <w:p w:rsidR="007E1DBA" w:rsidRDefault="007E1DBA" w:rsidP="007E1DBA">
      <w:pPr>
        <w:spacing w:line="276" w:lineRule="auto"/>
        <w:ind w:firstLine="720"/>
        <w:jc w:val="both"/>
        <w:rPr>
          <w:i/>
          <w:sz w:val="24"/>
          <w:szCs w:val="24"/>
        </w:rPr>
      </w:pPr>
      <w:r w:rsidRPr="007E1DBA">
        <w:rPr>
          <w:i/>
          <w:sz w:val="24"/>
          <w:szCs w:val="24"/>
        </w:rPr>
        <w:t>Правильно ли поступил суд?</w:t>
      </w:r>
    </w:p>
    <w:p w:rsidR="007E1DBA" w:rsidRPr="007E1DBA" w:rsidRDefault="007E1DBA" w:rsidP="007E1DBA">
      <w:pPr>
        <w:spacing w:line="276" w:lineRule="auto"/>
        <w:ind w:firstLine="720"/>
        <w:jc w:val="both"/>
        <w:rPr>
          <w:i/>
          <w:sz w:val="24"/>
          <w:szCs w:val="24"/>
        </w:rPr>
      </w:pPr>
      <w:r w:rsidRPr="007E1DBA">
        <w:rPr>
          <w:i/>
          <w:sz w:val="24"/>
          <w:szCs w:val="24"/>
        </w:rPr>
        <w:t>Ответ со ссылками на нормы ГПК РФ</w:t>
      </w:r>
    </w:p>
    <w:p w:rsidR="007E1DBA" w:rsidRPr="007E1DBA" w:rsidRDefault="007E1DBA" w:rsidP="007E1DBA">
      <w:pPr>
        <w:spacing w:line="276" w:lineRule="auto"/>
        <w:ind w:firstLine="720"/>
        <w:jc w:val="both"/>
        <w:rPr>
          <w:i/>
          <w:sz w:val="24"/>
          <w:szCs w:val="24"/>
        </w:rPr>
      </w:pPr>
    </w:p>
    <w:p w:rsidR="007E1DBA" w:rsidRPr="007E1DBA" w:rsidRDefault="007E1DBA" w:rsidP="007E1DBA">
      <w:pPr>
        <w:spacing w:line="276" w:lineRule="auto"/>
        <w:ind w:firstLine="720"/>
        <w:jc w:val="both"/>
        <w:rPr>
          <w:b/>
          <w:i/>
          <w:sz w:val="24"/>
          <w:szCs w:val="24"/>
          <w:u w:val="single"/>
        </w:rPr>
      </w:pPr>
      <w:r w:rsidRPr="007E1DBA">
        <w:rPr>
          <w:b/>
          <w:i/>
          <w:sz w:val="24"/>
          <w:szCs w:val="24"/>
          <w:u w:val="single"/>
        </w:rPr>
        <w:t xml:space="preserve">Задача </w:t>
      </w:r>
      <w:r>
        <w:rPr>
          <w:b/>
          <w:i/>
          <w:sz w:val="24"/>
          <w:szCs w:val="24"/>
          <w:u w:val="single"/>
        </w:rPr>
        <w:t>2</w:t>
      </w:r>
      <w:r w:rsidRPr="007E1DBA">
        <w:rPr>
          <w:b/>
          <w:i/>
          <w:sz w:val="24"/>
          <w:szCs w:val="24"/>
          <w:u w:val="single"/>
        </w:rPr>
        <w:t>.</w:t>
      </w:r>
    </w:p>
    <w:p w:rsidR="007E1DBA" w:rsidRPr="007E1DBA" w:rsidRDefault="007E1DBA" w:rsidP="007E1DBA">
      <w:pPr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7E1DBA">
        <w:rPr>
          <w:sz w:val="24"/>
          <w:szCs w:val="24"/>
        </w:rPr>
        <w:t xml:space="preserve">При рассмотрении дела </w:t>
      </w:r>
      <w:proofErr w:type="spellStart"/>
      <w:r w:rsidRPr="007E1DBA">
        <w:rPr>
          <w:sz w:val="24"/>
          <w:szCs w:val="24"/>
        </w:rPr>
        <w:t>Житникова</w:t>
      </w:r>
      <w:proofErr w:type="spellEnd"/>
      <w:r w:rsidRPr="007E1DBA">
        <w:rPr>
          <w:sz w:val="24"/>
          <w:szCs w:val="24"/>
        </w:rPr>
        <w:t xml:space="preserve"> к </w:t>
      </w:r>
      <w:proofErr w:type="spellStart"/>
      <w:r w:rsidRPr="007E1DBA">
        <w:rPr>
          <w:sz w:val="24"/>
          <w:szCs w:val="24"/>
        </w:rPr>
        <w:t>Житниковой</w:t>
      </w:r>
      <w:proofErr w:type="spellEnd"/>
      <w:r w:rsidRPr="007E1DBA">
        <w:rPr>
          <w:sz w:val="24"/>
          <w:szCs w:val="24"/>
        </w:rPr>
        <w:t xml:space="preserve"> о разделе совместно нажитого имущества истец Житников заявил отвод председательствующему судье на том основании, что под его председательством ранее рассматривалось гражданское дело по иску </w:t>
      </w:r>
      <w:proofErr w:type="spellStart"/>
      <w:r w:rsidRPr="007E1DBA">
        <w:rPr>
          <w:sz w:val="24"/>
          <w:szCs w:val="24"/>
        </w:rPr>
        <w:t>Житниковой</w:t>
      </w:r>
      <w:proofErr w:type="spellEnd"/>
      <w:r w:rsidRPr="007E1DBA">
        <w:rPr>
          <w:sz w:val="24"/>
          <w:szCs w:val="24"/>
        </w:rPr>
        <w:t xml:space="preserve"> к </w:t>
      </w:r>
      <w:proofErr w:type="spellStart"/>
      <w:r w:rsidRPr="007E1DBA">
        <w:rPr>
          <w:sz w:val="24"/>
          <w:szCs w:val="24"/>
        </w:rPr>
        <w:t>Житникову</w:t>
      </w:r>
      <w:proofErr w:type="spellEnd"/>
      <w:r w:rsidRPr="007E1DBA">
        <w:rPr>
          <w:sz w:val="24"/>
          <w:szCs w:val="24"/>
        </w:rPr>
        <w:t xml:space="preserve"> о расторжении договора найма жилого помещения и признании его утратившим право на жилое помещение и было вынесено решение в пользу </w:t>
      </w:r>
      <w:proofErr w:type="spellStart"/>
      <w:r w:rsidRPr="007E1DBA">
        <w:rPr>
          <w:sz w:val="24"/>
          <w:szCs w:val="24"/>
        </w:rPr>
        <w:t>Житниковой</w:t>
      </w:r>
      <w:proofErr w:type="spellEnd"/>
      <w:r w:rsidRPr="007E1DBA">
        <w:rPr>
          <w:sz w:val="24"/>
          <w:szCs w:val="24"/>
        </w:rPr>
        <w:t>.</w:t>
      </w:r>
      <w:proofErr w:type="gramEnd"/>
    </w:p>
    <w:p w:rsidR="007E1DBA" w:rsidRPr="007E1DBA" w:rsidRDefault="007E1DBA" w:rsidP="007E1DBA">
      <w:pPr>
        <w:spacing w:line="276" w:lineRule="auto"/>
        <w:ind w:firstLine="720"/>
        <w:jc w:val="both"/>
        <w:rPr>
          <w:i/>
          <w:sz w:val="24"/>
          <w:szCs w:val="24"/>
        </w:rPr>
      </w:pPr>
      <w:r w:rsidRPr="007E1DBA">
        <w:rPr>
          <w:i/>
          <w:sz w:val="24"/>
          <w:szCs w:val="24"/>
        </w:rPr>
        <w:t xml:space="preserve">Может ли быть удовлетворен отвод, заявленный председательствующему? </w:t>
      </w:r>
    </w:p>
    <w:p w:rsidR="007E1DBA" w:rsidRPr="007E1DBA" w:rsidRDefault="007E1DBA" w:rsidP="007E1DBA">
      <w:pPr>
        <w:spacing w:line="276" w:lineRule="auto"/>
        <w:ind w:firstLine="720"/>
        <w:jc w:val="both"/>
        <w:rPr>
          <w:i/>
          <w:sz w:val="24"/>
          <w:szCs w:val="24"/>
        </w:rPr>
      </w:pPr>
      <w:r w:rsidRPr="007E1DBA">
        <w:rPr>
          <w:i/>
          <w:sz w:val="24"/>
          <w:szCs w:val="24"/>
        </w:rPr>
        <w:t xml:space="preserve">В каких случаях может быть заявлен отвод председательствующему? </w:t>
      </w:r>
    </w:p>
    <w:p w:rsidR="007E1DBA" w:rsidRPr="007E1DBA" w:rsidRDefault="007E1DBA" w:rsidP="007E1DBA">
      <w:pPr>
        <w:spacing w:line="276" w:lineRule="auto"/>
        <w:ind w:firstLine="720"/>
        <w:jc w:val="both"/>
        <w:rPr>
          <w:i/>
          <w:sz w:val="24"/>
          <w:szCs w:val="24"/>
        </w:rPr>
      </w:pPr>
      <w:r w:rsidRPr="007E1DBA">
        <w:rPr>
          <w:i/>
          <w:sz w:val="24"/>
          <w:szCs w:val="24"/>
        </w:rPr>
        <w:t>В каком порядке разрешается вопрос об отводе.</w:t>
      </w:r>
    </w:p>
    <w:p w:rsidR="007E1DBA" w:rsidRDefault="007E1DBA" w:rsidP="007E1DBA">
      <w:pPr>
        <w:spacing w:line="276" w:lineRule="auto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Ответ со ссылками на нормы ГПК РФ</w:t>
      </w:r>
    </w:p>
    <w:p w:rsidR="007E1DBA" w:rsidRPr="007E1DBA" w:rsidRDefault="007E1DBA" w:rsidP="007E1DBA">
      <w:pPr>
        <w:spacing w:line="276" w:lineRule="auto"/>
        <w:ind w:firstLine="720"/>
        <w:jc w:val="both"/>
        <w:rPr>
          <w:sz w:val="24"/>
          <w:szCs w:val="24"/>
        </w:rPr>
      </w:pPr>
    </w:p>
    <w:p w:rsidR="00EF4F1E" w:rsidRDefault="00EF4F1E" w:rsidP="000D797F">
      <w:pPr>
        <w:spacing w:line="276" w:lineRule="auto"/>
        <w:ind w:firstLine="709"/>
        <w:rPr>
          <w:b/>
          <w:sz w:val="28"/>
          <w:szCs w:val="28"/>
        </w:rPr>
      </w:pPr>
    </w:p>
    <w:p w:rsidR="000B36F4" w:rsidRDefault="000B36F4" w:rsidP="000D797F">
      <w:pPr>
        <w:spacing w:line="276" w:lineRule="auto"/>
        <w:ind w:firstLine="709"/>
        <w:rPr>
          <w:b/>
          <w:sz w:val="28"/>
          <w:szCs w:val="28"/>
        </w:rPr>
      </w:pPr>
    </w:p>
    <w:p w:rsidR="000D797F" w:rsidRPr="004779D0" w:rsidRDefault="000D797F" w:rsidP="000D797F">
      <w:pPr>
        <w:spacing w:line="276" w:lineRule="auto"/>
        <w:ind w:firstLine="709"/>
        <w:rPr>
          <w:b/>
          <w:sz w:val="28"/>
          <w:szCs w:val="28"/>
        </w:rPr>
      </w:pPr>
      <w:r w:rsidRPr="004779D0">
        <w:rPr>
          <w:b/>
          <w:sz w:val="28"/>
          <w:szCs w:val="28"/>
        </w:rPr>
        <w:t>Письменные работы высылать на электронную почту преподавателя для пров</w:t>
      </w:r>
      <w:bookmarkStart w:id="0" w:name="_GoBack"/>
      <w:bookmarkEnd w:id="0"/>
      <w:r w:rsidRPr="004779D0">
        <w:rPr>
          <w:b/>
          <w:sz w:val="28"/>
          <w:szCs w:val="28"/>
        </w:rPr>
        <w:t>ерки и выставления оценки</w:t>
      </w:r>
    </w:p>
    <w:p w:rsidR="000D797F" w:rsidRPr="00BE196A" w:rsidRDefault="000D797F" w:rsidP="00BE196A">
      <w:pPr>
        <w:ind w:firstLine="709"/>
        <w:rPr>
          <w:sz w:val="24"/>
          <w:szCs w:val="24"/>
        </w:rPr>
      </w:pPr>
    </w:p>
    <w:sectPr w:rsidR="000D797F" w:rsidRPr="00BE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C0"/>
    <w:rsid w:val="00082CA5"/>
    <w:rsid w:val="000B02AC"/>
    <w:rsid w:val="000B36F4"/>
    <w:rsid w:val="000D797F"/>
    <w:rsid w:val="001259C0"/>
    <w:rsid w:val="004779D0"/>
    <w:rsid w:val="007E1DBA"/>
    <w:rsid w:val="0085391B"/>
    <w:rsid w:val="009D4F8A"/>
    <w:rsid w:val="00BE196A"/>
    <w:rsid w:val="00C01CE3"/>
    <w:rsid w:val="00D40465"/>
    <w:rsid w:val="00D44A46"/>
    <w:rsid w:val="00E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Александр</cp:lastModifiedBy>
  <cp:revision>14</cp:revision>
  <dcterms:created xsi:type="dcterms:W3CDTF">2020-03-11T08:08:00Z</dcterms:created>
  <dcterms:modified xsi:type="dcterms:W3CDTF">2020-04-12T13:19:00Z</dcterms:modified>
</cp:coreProperties>
</file>