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5C" w:rsidRDefault="00643E5C" w:rsidP="0064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«А» 57 урок, 15</w:t>
      </w:r>
      <w:r w:rsidRPr="00A94D24">
        <w:rPr>
          <w:rFonts w:ascii="Times New Roman" w:hAnsi="Times New Roman" w:cs="Times New Roman"/>
          <w:sz w:val="28"/>
          <w:szCs w:val="28"/>
        </w:rPr>
        <w:t xml:space="preserve">.04.2020. </w:t>
      </w:r>
      <w:r>
        <w:rPr>
          <w:rFonts w:ascii="Times New Roman" w:hAnsi="Times New Roman" w:cs="Times New Roman"/>
          <w:sz w:val="28"/>
          <w:szCs w:val="28"/>
        </w:rPr>
        <w:t xml:space="preserve">Химия. </w:t>
      </w:r>
      <w:r w:rsidRPr="00A94D2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D46C5">
        <w:rPr>
          <w:rFonts w:ascii="Times New Roman" w:hAnsi="Times New Roman" w:cs="Times New Roman"/>
          <w:sz w:val="28"/>
          <w:szCs w:val="28"/>
        </w:rPr>
        <w:t>Неметаллы. Их положение в ПСХЭ. Общие свойства неметаллов.</w:t>
      </w:r>
      <w:r w:rsidRPr="001D4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D24">
        <w:rPr>
          <w:rFonts w:ascii="Times New Roman" w:eastAsia="Times New Roman" w:hAnsi="Times New Roman" w:cs="Times New Roman"/>
          <w:bCs/>
          <w:sz w:val="28"/>
          <w:szCs w:val="28"/>
        </w:rPr>
        <w:t>Габриелян О.С. Химия: учеб. для студ. проф. учеб. Заведений, 2017,</w:t>
      </w:r>
      <w:r w:rsidRPr="00A9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94D24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A9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6C5">
        <w:t xml:space="preserve"> </w:t>
      </w:r>
      <w:r w:rsidRPr="001D46C5">
        <w:rPr>
          <w:rFonts w:ascii="Times New Roman" w:hAnsi="Times New Roman" w:cs="Times New Roman"/>
          <w:sz w:val="28"/>
          <w:szCs w:val="28"/>
        </w:rPr>
        <w:t>114</w:t>
      </w:r>
      <w:proofErr w:type="gramEnd"/>
      <w:r w:rsidRPr="001D46C5">
        <w:rPr>
          <w:rFonts w:ascii="Times New Roman" w:hAnsi="Times New Roman" w:cs="Times New Roman"/>
          <w:sz w:val="28"/>
          <w:szCs w:val="28"/>
        </w:rPr>
        <w:t>-147.</w:t>
      </w:r>
    </w:p>
    <w:p w:rsidR="00160B2E" w:rsidRDefault="00160B2E">
      <w:bookmarkStart w:id="0" w:name="_GoBack"/>
      <w:bookmarkEnd w:id="0"/>
    </w:p>
    <w:sectPr w:rsidR="00160B2E" w:rsidSect="0083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C"/>
    <w:rsid w:val="00160B2E"/>
    <w:rsid w:val="006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95AE-95F7-479A-9E54-AAD6E4C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2020-04-14T13:24:00Z</dcterms:created>
  <dcterms:modified xsi:type="dcterms:W3CDTF">2020-04-14T13:25:00Z</dcterms:modified>
</cp:coreProperties>
</file>