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94" w:rsidRPr="007F6D02" w:rsidRDefault="00990994" w:rsidP="00990994">
      <w:pPr>
        <w:spacing w:line="360" w:lineRule="auto"/>
        <w:rPr>
          <w:rFonts w:ascii="Times New Roman" w:hAnsi="Times New Roman" w:cs="Times New Roman"/>
          <w:color w:val="C00000"/>
          <w:sz w:val="32"/>
          <w:szCs w:val="32"/>
        </w:rPr>
      </w:pPr>
      <w:r w:rsidRPr="007F6D02">
        <w:rPr>
          <w:rFonts w:ascii="Times New Roman" w:hAnsi="Times New Roman" w:cs="Times New Roman"/>
          <w:color w:val="C00000"/>
          <w:sz w:val="32"/>
          <w:szCs w:val="32"/>
        </w:rPr>
        <w:t xml:space="preserve">МДК 1.2 Проект производства работ </w:t>
      </w:r>
    </w:p>
    <w:p w:rsidR="00990994" w:rsidRPr="0003637F" w:rsidRDefault="00990994" w:rsidP="009909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Дата:15</w:t>
      </w:r>
      <w:r w:rsidRPr="0003637F">
        <w:rPr>
          <w:rFonts w:ascii="Times New Roman" w:hAnsi="Times New Roman" w:cs="Times New Roman"/>
          <w:sz w:val="28"/>
          <w:szCs w:val="28"/>
        </w:rPr>
        <w:t>.04.2020 г.</w:t>
      </w:r>
    </w:p>
    <w:p w:rsidR="00990994" w:rsidRDefault="00990994" w:rsidP="009909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№ 59-60 </w:t>
      </w:r>
    </w:p>
    <w:p w:rsidR="00990994" w:rsidRDefault="00990994" w:rsidP="009909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-4 часа.</w:t>
      </w:r>
    </w:p>
    <w:p w:rsidR="00990994" w:rsidRPr="00E62D8B" w:rsidRDefault="00990994" w:rsidP="00990994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2D8B">
        <w:rPr>
          <w:rFonts w:ascii="Times New Roman" w:hAnsi="Times New Roman" w:cs="Times New Roman"/>
          <w:b/>
          <w:color w:val="FF0000"/>
          <w:sz w:val="28"/>
          <w:szCs w:val="28"/>
        </w:rPr>
        <w:t>Практическая работа № 29</w:t>
      </w:r>
    </w:p>
    <w:p w:rsidR="00990994" w:rsidRPr="005E1ACD" w:rsidRDefault="00990994" w:rsidP="00990994">
      <w:pPr>
        <w:spacing w:line="36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62D8B">
        <w:rPr>
          <w:rFonts w:ascii="Times New Roman" w:hAnsi="Times New Roman" w:cs="Times New Roman"/>
          <w:b/>
          <w:color w:val="FF0000"/>
          <w:sz w:val="28"/>
          <w:szCs w:val="28"/>
        </w:rPr>
        <w:t>Тема:</w:t>
      </w:r>
      <w:r w:rsidRPr="004B7B1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5E1ACD">
        <w:rPr>
          <w:rFonts w:ascii="Times New Roman" w:hAnsi="Times New Roman" w:cs="Times New Roman"/>
          <w:b/>
          <w:sz w:val="28"/>
          <w:szCs w:val="28"/>
        </w:rPr>
        <w:t>Составление технико- экономических показателей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90994" w:rsidRDefault="00990994" w:rsidP="00990994">
      <w:pPr>
        <w:shd w:val="clear" w:color="auto" w:fill="FFFFFF"/>
        <w:spacing w:before="10" w:line="360" w:lineRule="auto"/>
        <w:ind w:right="850"/>
        <w:rPr>
          <w:rFonts w:ascii="Times New Roman" w:hAnsi="Times New Roman" w:cs="Times New Roman"/>
          <w:b/>
          <w:sz w:val="28"/>
          <w:szCs w:val="28"/>
        </w:rPr>
      </w:pPr>
      <w:r w:rsidRPr="00943AD9">
        <w:rPr>
          <w:rFonts w:ascii="Times New Roman" w:hAnsi="Times New Roman" w:cs="Times New Roman"/>
          <w:b/>
          <w:sz w:val="28"/>
          <w:szCs w:val="28"/>
        </w:rPr>
        <w:t>Цель работы согласно ФГОС:</w:t>
      </w:r>
    </w:p>
    <w:p w:rsidR="00990994" w:rsidRDefault="00990994" w:rsidP="00990994">
      <w:pPr>
        <w:shd w:val="clear" w:color="auto" w:fill="FFFFFF"/>
        <w:spacing w:before="10" w:line="36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43AD9">
        <w:rPr>
          <w:rFonts w:ascii="Times New Roman" w:hAnsi="Times New Roman" w:cs="Times New Roman"/>
          <w:sz w:val="28"/>
          <w:szCs w:val="28"/>
        </w:rPr>
        <w:t xml:space="preserve">ПК 1.2 Освоить методы расчета </w:t>
      </w:r>
      <w:r w:rsidRPr="005E1ACD">
        <w:rPr>
          <w:rFonts w:ascii="Times New Roman" w:hAnsi="Times New Roman" w:cs="Times New Roman"/>
          <w:sz w:val="28"/>
          <w:szCs w:val="28"/>
        </w:rPr>
        <w:t>технико- экономических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объекта.</w:t>
      </w:r>
    </w:p>
    <w:p w:rsidR="00990994" w:rsidRDefault="00990994" w:rsidP="00990994">
      <w:pPr>
        <w:shd w:val="clear" w:color="auto" w:fill="FFFFFF"/>
        <w:spacing w:before="10" w:line="360" w:lineRule="auto"/>
        <w:ind w:right="8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43AD9">
        <w:rPr>
          <w:rFonts w:ascii="Times New Roman" w:eastAsia="Times New Roman" w:hAnsi="Times New Roman" w:cs="Times New Roman"/>
          <w:sz w:val="28"/>
          <w:szCs w:val="28"/>
        </w:rPr>
        <w:t>Выработка умения применять знания на практике.</w:t>
      </w:r>
    </w:p>
    <w:p w:rsidR="00990994" w:rsidRPr="00943AD9" w:rsidRDefault="00990994" w:rsidP="00990994">
      <w:pPr>
        <w:widowControl w:val="0"/>
        <w:shd w:val="clear" w:color="auto" w:fill="FFFFFF"/>
        <w:tabs>
          <w:tab w:val="left" w:pos="3935"/>
          <w:tab w:val="left" w:pos="9923"/>
        </w:tabs>
        <w:autoSpaceDE w:val="0"/>
        <w:autoSpaceDN w:val="0"/>
        <w:adjustRightInd w:val="0"/>
        <w:spacing w:after="0" w:line="360" w:lineRule="auto"/>
        <w:ind w:right="850"/>
        <w:rPr>
          <w:rFonts w:ascii="Times New Roman" w:hAnsi="Times New Roman" w:cs="Times New Roman"/>
          <w:b/>
          <w:sz w:val="28"/>
          <w:szCs w:val="28"/>
        </w:rPr>
      </w:pPr>
      <w:r w:rsidRPr="00943AD9">
        <w:rPr>
          <w:rFonts w:ascii="Times New Roman" w:hAnsi="Times New Roman" w:cs="Times New Roman"/>
          <w:b/>
          <w:sz w:val="28"/>
          <w:szCs w:val="28"/>
        </w:rPr>
        <w:t>Приобретаемые навыки и умения:</w:t>
      </w:r>
    </w:p>
    <w:p w:rsidR="00990994" w:rsidRPr="00943AD9" w:rsidRDefault="00990994" w:rsidP="00990994">
      <w:pPr>
        <w:autoSpaceDE w:val="0"/>
        <w:autoSpaceDN w:val="0"/>
        <w:adjustRightInd w:val="0"/>
        <w:spacing w:after="0" w:line="36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b/>
          <w:sz w:val="28"/>
          <w:szCs w:val="28"/>
        </w:rPr>
        <w:t xml:space="preserve">уметь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проводить расчеты ТЭП;</w:t>
      </w:r>
    </w:p>
    <w:p w:rsidR="00990994" w:rsidRPr="00943AD9" w:rsidRDefault="00990994" w:rsidP="00990994">
      <w:pPr>
        <w:autoSpaceDE w:val="0"/>
        <w:autoSpaceDN w:val="0"/>
        <w:adjustRightInd w:val="0"/>
        <w:spacing w:after="0" w:line="36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b/>
          <w:sz w:val="28"/>
          <w:szCs w:val="28"/>
        </w:rPr>
        <w:t>знать</w:t>
      </w:r>
      <w:r w:rsidRPr="00943AD9">
        <w:rPr>
          <w:rFonts w:ascii="Times New Roman" w:hAnsi="Times New Roman" w:cs="Times New Roman"/>
          <w:sz w:val="28"/>
          <w:szCs w:val="28"/>
        </w:rPr>
        <w:t>-нормативно-техническу</w:t>
      </w:r>
      <w:r>
        <w:rPr>
          <w:rFonts w:ascii="Times New Roman" w:hAnsi="Times New Roman" w:cs="Times New Roman"/>
          <w:sz w:val="28"/>
          <w:szCs w:val="28"/>
        </w:rPr>
        <w:t>ю документацию на расчеты ТЭП</w:t>
      </w:r>
      <w:r w:rsidRPr="00943AD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0994" w:rsidRPr="00943AD9" w:rsidRDefault="00990994" w:rsidP="00990994">
      <w:pPr>
        <w:spacing w:line="36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943AD9">
        <w:rPr>
          <w:rFonts w:ascii="Times New Roman" w:hAnsi="Times New Roman" w:cs="Times New Roman"/>
          <w:b/>
          <w:sz w:val="28"/>
          <w:szCs w:val="28"/>
        </w:rPr>
        <w:t xml:space="preserve">Оснащение рабочего места: </w:t>
      </w:r>
      <w:r w:rsidRPr="00943AD9">
        <w:rPr>
          <w:rFonts w:ascii="Times New Roman" w:hAnsi="Times New Roman" w:cs="Times New Roman"/>
          <w:sz w:val="28"/>
          <w:szCs w:val="28"/>
        </w:rPr>
        <w:t>учебная литература, инструкционная карта</w:t>
      </w:r>
      <w:r>
        <w:rPr>
          <w:rFonts w:ascii="Times New Roman" w:hAnsi="Times New Roman" w:cs="Times New Roman"/>
          <w:sz w:val="28"/>
          <w:szCs w:val="28"/>
        </w:rPr>
        <w:t xml:space="preserve"> на сайте колледжа</w:t>
      </w:r>
      <w:r w:rsidRPr="00943AD9">
        <w:rPr>
          <w:rFonts w:ascii="Times New Roman" w:hAnsi="Times New Roman" w:cs="Times New Roman"/>
          <w:sz w:val="28"/>
          <w:szCs w:val="28"/>
        </w:rPr>
        <w:t>, рабочая тетрадь студента.</w:t>
      </w:r>
    </w:p>
    <w:p w:rsidR="00990994" w:rsidRDefault="00990994" w:rsidP="00990994">
      <w:pPr>
        <w:pStyle w:val="21"/>
        <w:shd w:val="clear" w:color="auto" w:fill="auto"/>
        <w:tabs>
          <w:tab w:val="left" w:pos="754"/>
        </w:tabs>
        <w:spacing w:before="0" w:line="360" w:lineRule="auto"/>
        <w:ind w:right="850" w:firstLine="0"/>
        <w:jc w:val="left"/>
        <w:rPr>
          <w:b/>
          <w:sz w:val="28"/>
          <w:szCs w:val="28"/>
        </w:rPr>
      </w:pPr>
      <w:r w:rsidRPr="00943AD9">
        <w:rPr>
          <w:b/>
          <w:sz w:val="28"/>
          <w:szCs w:val="28"/>
        </w:rPr>
        <w:t>Литература:</w:t>
      </w:r>
    </w:p>
    <w:p w:rsidR="00990994" w:rsidRPr="00E62D8B" w:rsidRDefault="00990994" w:rsidP="00990994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363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Учебники </w:t>
      </w:r>
    </w:p>
    <w:p w:rsidR="00990994" w:rsidRPr="00943AD9" w:rsidRDefault="00990994" w:rsidP="00990994">
      <w:pPr>
        <w:pStyle w:val="21"/>
        <w:shd w:val="clear" w:color="auto" w:fill="auto"/>
        <w:tabs>
          <w:tab w:val="left" w:pos="754"/>
        </w:tabs>
        <w:spacing w:before="0" w:line="360" w:lineRule="auto"/>
        <w:ind w:right="850" w:firstLine="0"/>
        <w:jc w:val="left"/>
        <w:rPr>
          <w:rStyle w:val="2"/>
          <w:color w:val="000000"/>
        </w:rPr>
      </w:pPr>
      <w:r w:rsidRPr="00943AD9">
        <w:rPr>
          <w:rStyle w:val="2"/>
          <w:color w:val="000000"/>
        </w:rPr>
        <w:t>1.И.А.Николаевская</w:t>
      </w:r>
      <w:r>
        <w:rPr>
          <w:rStyle w:val="2"/>
          <w:color w:val="000000"/>
        </w:rPr>
        <w:t>. Учебник-М: «Академия», 2017.- стр.225</w:t>
      </w:r>
    </w:p>
    <w:p w:rsidR="00990994" w:rsidRDefault="00990994" w:rsidP="00990994">
      <w:pPr>
        <w:pStyle w:val="21"/>
        <w:shd w:val="clear" w:color="auto" w:fill="auto"/>
        <w:tabs>
          <w:tab w:val="left" w:pos="754"/>
        </w:tabs>
        <w:spacing w:before="0" w:line="360" w:lineRule="auto"/>
        <w:ind w:right="850" w:firstLine="0"/>
        <w:jc w:val="left"/>
        <w:rPr>
          <w:rStyle w:val="2"/>
          <w:color w:val="000000"/>
        </w:rPr>
      </w:pPr>
      <w:r w:rsidRPr="00943AD9">
        <w:rPr>
          <w:rStyle w:val="2"/>
          <w:color w:val="000000"/>
        </w:rPr>
        <w:t xml:space="preserve">2.Г.К. Соколов «Технология и </w:t>
      </w:r>
      <w:r>
        <w:rPr>
          <w:rStyle w:val="2"/>
          <w:color w:val="000000"/>
        </w:rPr>
        <w:t xml:space="preserve">организация строительства» </w:t>
      </w:r>
    </w:p>
    <w:p w:rsidR="00990994" w:rsidRDefault="00990994" w:rsidP="00990994">
      <w:pPr>
        <w:pStyle w:val="21"/>
        <w:shd w:val="clear" w:color="auto" w:fill="auto"/>
        <w:tabs>
          <w:tab w:val="left" w:pos="754"/>
        </w:tabs>
        <w:spacing w:before="0" w:line="360" w:lineRule="auto"/>
        <w:ind w:right="850" w:firstLine="0"/>
        <w:jc w:val="left"/>
        <w:rPr>
          <w:rStyle w:val="2"/>
          <w:color w:val="000000"/>
        </w:rPr>
      </w:pPr>
      <w:r w:rsidRPr="00943AD9">
        <w:rPr>
          <w:rStyle w:val="2"/>
          <w:color w:val="000000"/>
        </w:rPr>
        <w:t>2016</w:t>
      </w:r>
      <w:r>
        <w:rPr>
          <w:rStyle w:val="2"/>
          <w:color w:val="000000"/>
        </w:rPr>
        <w:t xml:space="preserve"> г.-стр.530-537.</w:t>
      </w:r>
    </w:p>
    <w:p w:rsidR="00990994" w:rsidRDefault="00990994" w:rsidP="00990994">
      <w:pPr>
        <w:widowControl w:val="0"/>
        <w:tabs>
          <w:tab w:val="left" w:pos="87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Pr="007F6D02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СНиП 12-01-2004 Организация строительства</w:t>
      </w:r>
    </w:p>
    <w:p w:rsidR="00990994" w:rsidRDefault="00990994" w:rsidP="00990994">
      <w:pPr>
        <w:widowControl w:val="0"/>
        <w:tabs>
          <w:tab w:val="left" w:pos="87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62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 </w:t>
      </w:r>
      <w:r w:rsidRPr="00E62D8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Интернет-ресурсы:</w:t>
      </w:r>
    </w:p>
    <w:p w:rsidR="002E32BA" w:rsidRPr="002E32BA" w:rsidRDefault="002E32BA" w:rsidP="002E32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Интернет-ресурсы:</w:t>
      </w:r>
    </w:p>
    <w:p w:rsidR="002E32BA" w:rsidRPr="002E32BA" w:rsidRDefault="002E32BA" w:rsidP="002E32BA">
      <w:pPr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2E32B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Сайт колледжа «Расписание»</w:t>
      </w:r>
    </w:p>
    <w:p w:rsidR="002E32BA" w:rsidRPr="002E32BA" w:rsidRDefault="002E32BA" w:rsidP="002E32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2E32B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www.stroyportal.ru</w:t>
        </w:r>
      </w:hyperlink>
    </w:p>
    <w:p w:rsidR="00990994" w:rsidRPr="0004406B" w:rsidRDefault="00990994" w:rsidP="00990994">
      <w:pPr>
        <w:spacing w:line="300" w:lineRule="auto"/>
        <w:ind w:right="850"/>
        <w:rPr>
          <w:rFonts w:ascii="Times New Roman" w:hAnsi="Times New Roman" w:cs="Times New Roman"/>
          <w:b/>
          <w:sz w:val="28"/>
          <w:szCs w:val="28"/>
        </w:rPr>
      </w:pPr>
      <w:r w:rsidRPr="0004406B">
        <w:rPr>
          <w:rFonts w:ascii="Times New Roman" w:hAnsi="Times New Roman" w:cs="Times New Roman"/>
          <w:b/>
          <w:sz w:val="28"/>
          <w:szCs w:val="28"/>
        </w:rPr>
        <w:t>Ход выполнения работы:</w:t>
      </w:r>
    </w:p>
    <w:p w:rsidR="00990994" w:rsidRPr="0004406B" w:rsidRDefault="00990994" w:rsidP="00990994">
      <w:pPr>
        <w:spacing w:line="36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04406B">
        <w:rPr>
          <w:rFonts w:ascii="Times New Roman" w:hAnsi="Times New Roman" w:cs="Times New Roman"/>
          <w:sz w:val="28"/>
          <w:szCs w:val="28"/>
        </w:rPr>
        <w:t>Прочитать методические рекомендации и теоретическое обоснование.</w:t>
      </w:r>
    </w:p>
    <w:p w:rsidR="00990994" w:rsidRPr="0004406B" w:rsidRDefault="00990994" w:rsidP="00990994">
      <w:pPr>
        <w:spacing w:line="36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4406B">
        <w:rPr>
          <w:rFonts w:ascii="Times New Roman" w:hAnsi="Times New Roman" w:cs="Times New Roman"/>
          <w:sz w:val="28"/>
          <w:szCs w:val="28"/>
        </w:rPr>
        <w:t>Проанализировать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исходные данные объекта</w:t>
      </w:r>
      <w:r w:rsidRPr="0004406B">
        <w:rPr>
          <w:rFonts w:ascii="Times New Roman" w:hAnsi="Times New Roman" w:cs="Times New Roman"/>
          <w:sz w:val="28"/>
          <w:szCs w:val="28"/>
        </w:rPr>
        <w:t>.</w:t>
      </w:r>
    </w:p>
    <w:p w:rsidR="00990994" w:rsidRPr="00992D3F" w:rsidRDefault="00990994" w:rsidP="00990994">
      <w:pPr>
        <w:spacing w:after="0" w:line="36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04406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По исходным данным рассчитать технико-экономические показатели, записать данные в таблицу.</w:t>
      </w:r>
    </w:p>
    <w:p w:rsidR="00990994" w:rsidRPr="00E62D8B" w:rsidRDefault="00990994" w:rsidP="00990994">
      <w:pPr>
        <w:shd w:val="clear" w:color="auto" w:fill="FFFFFF"/>
        <w:spacing w:after="0" w:line="360" w:lineRule="auto"/>
        <w:ind w:right="176"/>
        <w:rPr>
          <w:rFonts w:ascii="Times New Roman" w:hAnsi="Times New Roman"/>
          <w:b/>
          <w:color w:val="FF0000"/>
          <w:spacing w:val="-2"/>
          <w:sz w:val="28"/>
          <w:szCs w:val="28"/>
        </w:rPr>
      </w:pPr>
      <w:r w:rsidRPr="00E62D8B">
        <w:rPr>
          <w:rFonts w:ascii="Times New Roman" w:hAnsi="Times New Roman"/>
          <w:b/>
          <w:color w:val="C00000"/>
          <w:spacing w:val="-2"/>
          <w:sz w:val="28"/>
          <w:szCs w:val="28"/>
        </w:rPr>
        <w:t>4.</w:t>
      </w:r>
      <w:r>
        <w:rPr>
          <w:rFonts w:ascii="Times New Roman" w:hAnsi="Times New Roman"/>
          <w:b/>
          <w:color w:val="C00000"/>
          <w:spacing w:val="-2"/>
          <w:sz w:val="28"/>
          <w:szCs w:val="28"/>
        </w:rPr>
        <w:t xml:space="preserve"> </w:t>
      </w:r>
      <w:r w:rsidRPr="00E62D8B">
        <w:rPr>
          <w:rFonts w:ascii="Times New Roman" w:hAnsi="Times New Roman"/>
          <w:b/>
          <w:color w:val="C00000"/>
          <w:spacing w:val="-2"/>
          <w:sz w:val="28"/>
          <w:szCs w:val="28"/>
        </w:rPr>
        <w:t xml:space="preserve">Отчет прислать на электронную почту </w:t>
      </w:r>
      <w:hyperlink r:id="rId6" w:history="1">
        <w:r w:rsidRPr="00E62D8B">
          <w:rPr>
            <w:rStyle w:val="a3"/>
            <w:rFonts w:ascii="Times New Roman" w:hAnsi="Times New Roman"/>
            <w:b/>
            <w:color w:val="FF0000"/>
            <w:spacing w:val="-2"/>
            <w:sz w:val="28"/>
            <w:szCs w:val="28"/>
            <w:lang w:val="en-US"/>
          </w:rPr>
          <w:t>Kokareva</w:t>
        </w:r>
        <w:r w:rsidRPr="00E62D8B">
          <w:rPr>
            <w:rStyle w:val="a3"/>
            <w:rFonts w:ascii="Times New Roman" w:hAnsi="Times New Roman"/>
            <w:b/>
            <w:color w:val="FF0000"/>
            <w:spacing w:val="-2"/>
            <w:sz w:val="28"/>
            <w:szCs w:val="28"/>
          </w:rPr>
          <w:t>_56@</w:t>
        </w:r>
        <w:r w:rsidRPr="00E62D8B">
          <w:rPr>
            <w:rStyle w:val="a3"/>
            <w:rFonts w:ascii="Times New Roman" w:hAnsi="Times New Roman"/>
            <w:b/>
            <w:color w:val="FF0000"/>
            <w:spacing w:val="-2"/>
            <w:sz w:val="28"/>
            <w:szCs w:val="28"/>
            <w:lang w:val="en-US"/>
          </w:rPr>
          <w:t>mail</w:t>
        </w:r>
        <w:r w:rsidRPr="00E62D8B">
          <w:rPr>
            <w:rStyle w:val="a3"/>
            <w:rFonts w:ascii="Times New Roman" w:hAnsi="Times New Roman"/>
            <w:b/>
            <w:color w:val="FF0000"/>
            <w:spacing w:val="-2"/>
            <w:sz w:val="28"/>
            <w:szCs w:val="28"/>
          </w:rPr>
          <w:t>.</w:t>
        </w:r>
        <w:proofErr w:type="spellStart"/>
        <w:r w:rsidRPr="00E62D8B">
          <w:rPr>
            <w:rStyle w:val="a3"/>
            <w:rFonts w:ascii="Times New Roman" w:hAnsi="Times New Roman"/>
            <w:b/>
            <w:color w:val="FF0000"/>
            <w:spacing w:val="-2"/>
            <w:sz w:val="28"/>
            <w:szCs w:val="28"/>
            <w:lang w:val="en-US"/>
          </w:rPr>
          <w:t>ru</w:t>
        </w:r>
        <w:proofErr w:type="spellEnd"/>
      </w:hyperlink>
      <w:r w:rsidRPr="00E62D8B">
        <w:rPr>
          <w:rFonts w:ascii="Times New Roman" w:hAnsi="Times New Roman"/>
          <w:b/>
          <w:color w:val="FF0000"/>
          <w:spacing w:val="-2"/>
          <w:sz w:val="28"/>
          <w:szCs w:val="28"/>
        </w:rPr>
        <w:t xml:space="preserve"> </w:t>
      </w:r>
    </w:p>
    <w:p w:rsidR="00990994" w:rsidRPr="004F19A9" w:rsidRDefault="00990994" w:rsidP="00990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F19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Ответить на контрольные вопросы:</w:t>
      </w:r>
    </w:p>
    <w:p w:rsidR="00990994" w:rsidRDefault="00990994" w:rsidP="0099099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1.Поясните, какие технико-экономические показатели здания нам необходимо рассчитать для строительства здания.</w:t>
      </w:r>
    </w:p>
    <w:p w:rsidR="00990994" w:rsidRPr="004F19A9" w:rsidRDefault="00990994" w:rsidP="0099099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Каким образом и для чего рассчитывается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застройки</w:t>
      </w:r>
      <w:r w:rsidRPr="0064565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32BA" w:rsidRDefault="002E32BA" w:rsidP="0099099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0994" w:rsidRPr="004F19A9" w:rsidRDefault="00990994" w:rsidP="009909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Технико-экономические показатели</w:t>
      </w:r>
    </w:p>
    <w:p w:rsidR="00990994" w:rsidRPr="004F19A9" w:rsidRDefault="00990994" w:rsidP="009909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Технико-экономические показатели при проектировании – это измерители, применяемые для технико-экономических обоснований строительства и экономической оценки производственных и непроизводственных объектов. Технико-экономические обоснования при составлении заданий на проектирование, экономическая оценка принимаемых проектных решений при разработке проектной документации и экономическая оценка проектов при их утверждении должны обеспечить в процессе осуществления строительства и эксплуатации проектируемых объектов наибольшую экономическую эффе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ктивность капитальных вложений.</w:t>
      </w:r>
    </w:p>
    <w:p w:rsidR="00990994" w:rsidRDefault="00990994" w:rsidP="00990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Исходные данные.</w:t>
      </w:r>
    </w:p>
    <w:p w:rsidR="00990994" w:rsidRPr="004377FD" w:rsidRDefault="00990994" w:rsidP="00990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характеристики объекта</w:t>
      </w:r>
    </w:p>
    <w:p w:rsidR="00990994" w:rsidRPr="004377FD" w:rsidRDefault="00990994" w:rsidP="00990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объекта будет осуществляться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:rsidR="00990994" w:rsidRPr="004377FD" w:rsidRDefault="00990994" w:rsidP="00990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F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Архитектурно-планировочные и конструктивные решения объекта:</w:t>
      </w:r>
    </w:p>
    <w:p w:rsidR="00990994" w:rsidRPr="004377FD" w:rsidRDefault="00990994" w:rsidP="00990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Проектируемый 2-ух этажный, с чердаком, без подвала.</w:t>
      </w:r>
    </w:p>
    <w:p w:rsidR="00990994" w:rsidRPr="004377FD" w:rsidRDefault="00990994" w:rsidP="00990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Технология и конструкция: керамика.</w:t>
      </w:r>
    </w:p>
    <w:p w:rsidR="00990994" w:rsidRPr="004377FD" w:rsidRDefault="00990994" w:rsidP="00990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Наружные стены: шлакоблок.</w:t>
      </w:r>
    </w:p>
    <w:p w:rsidR="00990994" w:rsidRPr="004377FD" w:rsidRDefault="00990994" w:rsidP="00990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F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стены: пустотелые кирпичи.</w:t>
      </w:r>
    </w:p>
    <w:p w:rsidR="00990994" w:rsidRPr="004377FD" w:rsidRDefault="00990994" w:rsidP="00990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Перекрытие: железобетонное.</w:t>
      </w:r>
    </w:p>
    <w:p w:rsidR="00990994" w:rsidRPr="004377FD" w:rsidRDefault="00990994" w:rsidP="00990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крыши: деревянная, ригельная.</w:t>
      </w:r>
    </w:p>
    <w:p w:rsidR="00990994" w:rsidRPr="004377FD" w:rsidRDefault="00990994" w:rsidP="00990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F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Лестницы: железобетонные.</w:t>
      </w:r>
    </w:p>
    <w:p w:rsidR="00990994" w:rsidRPr="004377FD" w:rsidRDefault="00990994" w:rsidP="00990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F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Фундамент: ленточный сборный ж/б.</w:t>
      </w:r>
    </w:p>
    <w:p w:rsidR="00990994" w:rsidRPr="004377FD" w:rsidRDefault="00990994" w:rsidP="00990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Кровля: цементно-песчаная черепица.</w:t>
      </w:r>
    </w:p>
    <w:p w:rsidR="00990994" w:rsidRPr="004377FD" w:rsidRDefault="00990994" w:rsidP="00990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F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Фасад: натуральный камень.</w:t>
      </w:r>
    </w:p>
    <w:p w:rsidR="00990994" w:rsidRPr="004377FD" w:rsidRDefault="00990994" w:rsidP="00990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FD">
        <w:rPr>
          <w:rFonts w:ascii="Times New Roman" w:eastAsia="Times New Roman" w:hAnsi="Times New Roman" w:cs="Times New Roman"/>
          <w:sz w:val="24"/>
          <w:szCs w:val="24"/>
          <w:lang w:eastAsia="ru-RU"/>
        </w:rPr>
        <w:t>Цоколь: облицовочный кирпич.</w:t>
      </w:r>
    </w:p>
    <w:p w:rsidR="00990994" w:rsidRPr="004377FD" w:rsidRDefault="00990994" w:rsidP="00990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F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Габаритные размеры дома: 14,1 х 19,3 х 10,8 м.</w:t>
      </w:r>
    </w:p>
    <w:p w:rsidR="00990994" w:rsidRPr="004377FD" w:rsidRDefault="00990994" w:rsidP="00990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FD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ица 1-</w:t>
      </w:r>
      <w:r w:rsidRPr="004377F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Габариты объекта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2430"/>
        <w:gridCol w:w="1770"/>
      </w:tblGrid>
      <w:tr w:rsidR="00990994" w:rsidRPr="004377FD" w:rsidTr="005259B1">
        <w:trPr>
          <w:tblCellSpacing w:w="15" w:type="dxa"/>
        </w:trPr>
        <w:tc>
          <w:tcPr>
            <w:tcW w:w="3825" w:type="dxa"/>
            <w:vAlign w:val="center"/>
            <w:hideMark/>
          </w:tcPr>
          <w:p w:rsidR="00990994" w:rsidRPr="004377FD" w:rsidRDefault="00990994" w:rsidP="0052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дома</w:t>
            </w:r>
            <w:proofErr w:type="spellEnd"/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общ.</w:t>
            </w:r>
          </w:p>
        </w:tc>
        <w:tc>
          <w:tcPr>
            <w:tcW w:w="2400" w:type="dxa"/>
            <w:vAlign w:val="center"/>
            <w:hideMark/>
          </w:tcPr>
          <w:p w:rsidR="00990994" w:rsidRPr="004377FD" w:rsidRDefault="00990994" w:rsidP="0052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431,51</w:t>
            </w:r>
          </w:p>
        </w:tc>
        <w:tc>
          <w:tcPr>
            <w:tcW w:w="1725" w:type="dxa"/>
            <w:vAlign w:val="center"/>
            <w:hideMark/>
          </w:tcPr>
          <w:p w:rsidR="00990994" w:rsidRPr="004377FD" w:rsidRDefault="00990994" w:rsidP="0052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990994" w:rsidRPr="004377FD" w:rsidTr="005259B1">
        <w:trPr>
          <w:tblCellSpacing w:w="15" w:type="dxa"/>
        </w:trPr>
        <w:tc>
          <w:tcPr>
            <w:tcW w:w="3825" w:type="dxa"/>
            <w:vAlign w:val="center"/>
            <w:hideMark/>
          </w:tcPr>
          <w:p w:rsidR="00990994" w:rsidRPr="004377FD" w:rsidRDefault="00990994" w:rsidP="0052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дома</w:t>
            </w:r>
            <w:proofErr w:type="spellEnd"/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жил.</w:t>
            </w:r>
          </w:p>
        </w:tc>
        <w:tc>
          <w:tcPr>
            <w:tcW w:w="2400" w:type="dxa"/>
            <w:vAlign w:val="center"/>
            <w:hideMark/>
          </w:tcPr>
          <w:p w:rsidR="00990994" w:rsidRPr="004377FD" w:rsidRDefault="00990994" w:rsidP="0052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120,6</w:t>
            </w:r>
          </w:p>
        </w:tc>
        <w:tc>
          <w:tcPr>
            <w:tcW w:w="1725" w:type="dxa"/>
            <w:vAlign w:val="center"/>
            <w:hideMark/>
          </w:tcPr>
          <w:p w:rsidR="00990994" w:rsidRPr="004377FD" w:rsidRDefault="00990994" w:rsidP="0052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990994" w:rsidRPr="004377FD" w:rsidTr="005259B1">
        <w:trPr>
          <w:tblCellSpacing w:w="15" w:type="dxa"/>
        </w:trPr>
        <w:tc>
          <w:tcPr>
            <w:tcW w:w="3825" w:type="dxa"/>
            <w:vAlign w:val="center"/>
            <w:hideMark/>
          </w:tcPr>
          <w:p w:rsidR="00990994" w:rsidRPr="004377FD" w:rsidRDefault="00990994" w:rsidP="0052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застройки</w:t>
            </w:r>
            <w:proofErr w:type="spellEnd"/>
          </w:p>
        </w:tc>
        <w:tc>
          <w:tcPr>
            <w:tcW w:w="2400" w:type="dxa"/>
            <w:vAlign w:val="center"/>
            <w:hideMark/>
          </w:tcPr>
          <w:p w:rsidR="00990994" w:rsidRPr="004377FD" w:rsidRDefault="00990994" w:rsidP="0052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272,13</w:t>
            </w:r>
          </w:p>
        </w:tc>
        <w:tc>
          <w:tcPr>
            <w:tcW w:w="1725" w:type="dxa"/>
            <w:vAlign w:val="center"/>
            <w:hideMark/>
          </w:tcPr>
          <w:p w:rsidR="00990994" w:rsidRPr="004377FD" w:rsidRDefault="00990994" w:rsidP="0052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990994" w:rsidRPr="004377FD" w:rsidTr="005259B1">
        <w:trPr>
          <w:tblCellSpacing w:w="15" w:type="dxa"/>
        </w:trPr>
        <w:tc>
          <w:tcPr>
            <w:tcW w:w="3825" w:type="dxa"/>
            <w:vAlign w:val="center"/>
            <w:hideMark/>
          </w:tcPr>
          <w:p w:rsidR="00990994" w:rsidRPr="004377FD" w:rsidRDefault="00990994" w:rsidP="0052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объем</w:t>
            </w:r>
          </w:p>
        </w:tc>
        <w:tc>
          <w:tcPr>
            <w:tcW w:w="2400" w:type="dxa"/>
            <w:vAlign w:val="center"/>
            <w:hideMark/>
          </w:tcPr>
          <w:p w:rsidR="00990994" w:rsidRPr="004377FD" w:rsidRDefault="00990994" w:rsidP="0052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3042,14</w:t>
            </w:r>
          </w:p>
        </w:tc>
        <w:tc>
          <w:tcPr>
            <w:tcW w:w="1725" w:type="dxa"/>
            <w:vAlign w:val="center"/>
            <w:hideMark/>
          </w:tcPr>
          <w:p w:rsidR="00990994" w:rsidRPr="004377FD" w:rsidRDefault="00990994" w:rsidP="0052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990994" w:rsidRPr="004377FD" w:rsidTr="005259B1">
        <w:trPr>
          <w:tblCellSpacing w:w="15" w:type="dxa"/>
        </w:trPr>
        <w:tc>
          <w:tcPr>
            <w:tcW w:w="3825" w:type="dxa"/>
            <w:vAlign w:val="center"/>
            <w:hideMark/>
          </w:tcPr>
          <w:p w:rsidR="00990994" w:rsidRPr="004377FD" w:rsidRDefault="00990994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участка ( </w:t>
            </w:r>
            <w:proofErr w:type="spellStart"/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уч.общ</w:t>
            </w:r>
            <w:proofErr w:type="spellEnd"/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</w:t>
            </w: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0" w:type="dxa"/>
            <w:vAlign w:val="center"/>
            <w:hideMark/>
          </w:tcPr>
          <w:p w:rsidR="00990994" w:rsidRPr="004377FD" w:rsidRDefault="00990994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505,3</w:t>
            </w:r>
          </w:p>
        </w:tc>
        <w:tc>
          <w:tcPr>
            <w:tcW w:w="1725" w:type="dxa"/>
            <w:vAlign w:val="center"/>
            <w:hideMark/>
          </w:tcPr>
          <w:p w:rsidR="00990994" w:rsidRPr="004377FD" w:rsidRDefault="00990994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</w:tbl>
    <w:p w:rsidR="00990994" w:rsidRPr="004377FD" w:rsidRDefault="00990994" w:rsidP="0099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994" w:rsidRPr="004377FD" w:rsidRDefault="00990994" w:rsidP="0099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Природно-климатические условия:</w:t>
      </w:r>
    </w:p>
    <w:p w:rsidR="00990994" w:rsidRPr="004377FD" w:rsidRDefault="00990994" w:rsidP="009909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воздуха наиболее холодной пятидневки-31 С.</w:t>
      </w:r>
    </w:p>
    <w:p w:rsidR="00990994" w:rsidRPr="004377FD" w:rsidRDefault="00990994" w:rsidP="009909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Отопительный период 196 суток. Средняя температура отопительного периода -5 [°С].</w:t>
      </w:r>
    </w:p>
    <w:p w:rsidR="00990994" w:rsidRPr="004F19A9" w:rsidRDefault="00990994" w:rsidP="009909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температура отопительного периода – 5 С.</w:t>
      </w:r>
    </w:p>
    <w:p w:rsidR="00990994" w:rsidRPr="004377FD" w:rsidRDefault="00990994" w:rsidP="00990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 основных технико-экономических показателей объекта</w:t>
      </w:r>
    </w:p>
    <w:p w:rsidR="00990994" w:rsidRPr="004377FD" w:rsidRDefault="00990994" w:rsidP="00990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Мощность объекта</w:t>
      </w:r>
    </w:p>
    <w:p w:rsidR="00990994" w:rsidRPr="004377FD" w:rsidRDefault="00990994" w:rsidP="00990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77FD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4377F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дома</w:t>
      </w:r>
      <w:proofErr w:type="spellEnd"/>
      <w:r w:rsidRPr="004377F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общ.</w:t>
      </w:r>
      <w:r w:rsidRPr="004377FD">
        <w:rPr>
          <w:rFonts w:ascii="Times New Roman" w:eastAsia="Times New Roman" w:hAnsi="Times New Roman" w:cs="Times New Roman"/>
          <w:sz w:val="24"/>
          <w:szCs w:val="24"/>
          <w:lang w:eastAsia="ru-RU"/>
        </w:rPr>
        <w:t>= 431,51 м</w:t>
      </w:r>
      <w:r w:rsidRPr="004377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990994" w:rsidRPr="004377FD" w:rsidRDefault="00990994" w:rsidP="00990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77FD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4377F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дома</w:t>
      </w:r>
      <w:proofErr w:type="spellEnd"/>
      <w:r w:rsidRPr="004377F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жил.</w:t>
      </w:r>
      <w:r w:rsidRPr="004377FD">
        <w:rPr>
          <w:rFonts w:ascii="Times New Roman" w:eastAsia="Times New Roman" w:hAnsi="Times New Roman" w:cs="Times New Roman"/>
          <w:sz w:val="24"/>
          <w:szCs w:val="24"/>
          <w:lang w:eastAsia="ru-RU"/>
        </w:rPr>
        <w:t>= 120,6 м</w:t>
      </w:r>
      <w:r w:rsidRPr="004377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990994" w:rsidRPr="004377FD" w:rsidRDefault="00990994" w:rsidP="00990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77FD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4377F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застройки</w:t>
      </w:r>
      <w:proofErr w:type="spellEnd"/>
      <w:r w:rsidRPr="0043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272,13 м</w:t>
      </w:r>
      <w:r w:rsidRPr="004377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990994" w:rsidRPr="004377FD" w:rsidRDefault="00990994" w:rsidP="00990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Строительный объем </w:t>
      </w:r>
      <w:r w:rsidRPr="004377FD">
        <w:rPr>
          <w:rFonts w:ascii="Times New Roman" w:eastAsia="Times New Roman" w:hAnsi="Times New Roman" w:cs="Times New Roman"/>
          <w:sz w:val="24"/>
          <w:szCs w:val="24"/>
          <w:lang w:eastAsia="ru-RU"/>
        </w:rPr>
        <w:t> = 3042,14 м</w:t>
      </w:r>
      <w:r w:rsidRPr="004377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990994" w:rsidRPr="004377FD" w:rsidRDefault="00990994" w:rsidP="00990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площадь участка</w:t>
      </w:r>
    </w:p>
    <w:p w:rsidR="00990994" w:rsidRPr="004377FD" w:rsidRDefault="00990994" w:rsidP="00990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77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</w:t>
      </w:r>
      <w:r w:rsidRPr="004377F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уч.общ</w:t>
      </w:r>
      <w:proofErr w:type="spellEnd"/>
      <w:r w:rsidRPr="004377F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r w:rsidRPr="004377FD">
        <w:rPr>
          <w:rFonts w:ascii="Times New Roman" w:eastAsia="Times New Roman" w:hAnsi="Times New Roman" w:cs="Times New Roman"/>
          <w:sz w:val="24"/>
          <w:szCs w:val="24"/>
          <w:lang w:eastAsia="ru-RU"/>
        </w:rPr>
        <w:t>= 505,3 м</w:t>
      </w:r>
      <w:r w:rsidRPr="004377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990994" w:rsidRPr="004377FD" w:rsidRDefault="00990994" w:rsidP="00990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Коэффициент застройки</w:t>
      </w:r>
    </w:p>
    <w:p w:rsidR="00990994" w:rsidRPr="004377FD" w:rsidRDefault="00990994" w:rsidP="00990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FD">
        <w:rPr>
          <w:rFonts w:ascii="Times New Roman" w:eastAsia="Times New Roman" w:hAnsi="Times New Roman" w:cs="Times New Roman"/>
          <w:sz w:val="24"/>
          <w:szCs w:val="24"/>
          <w:lang w:eastAsia="ru-RU"/>
        </w:rPr>
        <w:t>k =   = 1,85</w:t>
      </w:r>
    </w:p>
    <w:p w:rsidR="00990994" w:rsidRPr="004377FD" w:rsidRDefault="00990994" w:rsidP="00990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строительства</w:t>
      </w:r>
    </w:p>
    <w:p w:rsidR="00990994" w:rsidRPr="004377FD" w:rsidRDefault="00990994" w:rsidP="00990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Продолжительность строительства 2-ух этажного жилого дома общей площадью </w:t>
      </w:r>
      <w:proofErr w:type="spellStart"/>
      <w:r w:rsidRPr="004377FD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4377F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дома</w:t>
      </w:r>
      <w:proofErr w:type="spellEnd"/>
      <w:r w:rsidRPr="004377F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общ.</w:t>
      </w:r>
      <w:r w:rsidRPr="004377FD">
        <w:rPr>
          <w:rFonts w:ascii="Times New Roman" w:eastAsia="Times New Roman" w:hAnsi="Times New Roman" w:cs="Times New Roman"/>
          <w:sz w:val="24"/>
          <w:szCs w:val="24"/>
          <w:lang w:eastAsia="ru-RU"/>
        </w:rPr>
        <w:t>= 431,51 м</w:t>
      </w:r>
      <w:r w:rsidRPr="004377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4377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восемь месяцев (Нормирование продолжительности строительства зданий и сооружений/МДС 12-43.2008/ Жилищно-гражданское строительство/ Жилые здания/ Табл. 1)</w:t>
      </w:r>
    </w:p>
    <w:p w:rsidR="00990994" w:rsidRPr="004377FD" w:rsidRDefault="00990994" w:rsidP="00990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стоимость строительства</w:t>
      </w:r>
    </w:p>
    <w:p w:rsidR="00990994" w:rsidRPr="004377FD" w:rsidRDefault="00990994" w:rsidP="00990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Общая стоимость строительства определяется косвенным способом, исходя из стоимость 1 м</w:t>
      </w:r>
      <w:r w:rsidRPr="004377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3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6 962 руб. Общая стоимость строительства составляет 5 971 235 рублей.</w:t>
      </w:r>
    </w:p>
    <w:p w:rsidR="00990994" w:rsidRPr="004377FD" w:rsidRDefault="00990994" w:rsidP="00990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Удельные капиталовложения </w:t>
      </w:r>
    </w:p>
    <w:p w:rsidR="00990994" w:rsidRPr="004377FD" w:rsidRDefault="00990994" w:rsidP="00990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77F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377F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удельн</w:t>
      </w:r>
      <w:proofErr w:type="spellEnd"/>
      <w:r w:rsidRPr="004377F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r w:rsidRPr="004377FD">
        <w:rPr>
          <w:rFonts w:ascii="Times New Roman" w:eastAsia="Times New Roman" w:hAnsi="Times New Roman" w:cs="Times New Roman"/>
          <w:sz w:val="24"/>
          <w:szCs w:val="24"/>
          <w:lang w:eastAsia="ru-RU"/>
        </w:rPr>
        <w:t>=  = 6 962 рублей</w:t>
      </w:r>
    </w:p>
    <w:p w:rsidR="00990994" w:rsidRPr="004377FD" w:rsidRDefault="00990994" w:rsidP="00990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2-</w:t>
      </w:r>
      <w:r w:rsidRPr="00437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Технико-экономические показатели объекта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855"/>
        <w:gridCol w:w="2430"/>
        <w:gridCol w:w="1770"/>
      </w:tblGrid>
      <w:tr w:rsidR="00990994" w:rsidRPr="004377FD" w:rsidTr="005259B1">
        <w:trPr>
          <w:tblCellSpacing w:w="15" w:type="dxa"/>
        </w:trPr>
        <w:tc>
          <w:tcPr>
            <w:tcW w:w="960" w:type="dxa"/>
            <w:vAlign w:val="center"/>
            <w:hideMark/>
          </w:tcPr>
          <w:p w:rsidR="00990994" w:rsidRPr="004377FD" w:rsidRDefault="00990994" w:rsidP="0052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5" w:type="dxa"/>
            <w:vAlign w:val="center"/>
            <w:hideMark/>
          </w:tcPr>
          <w:p w:rsidR="00990994" w:rsidRPr="004377FD" w:rsidRDefault="00990994" w:rsidP="0052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показателя</w:t>
            </w:r>
          </w:p>
        </w:tc>
        <w:tc>
          <w:tcPr>
            <w:tcW w:w="2400" w:type="dxa"/>
            <w:vAlign w:val="center"/>
            <w:hideMark/>
          </w:tcPr>
          <w:p w:rsidR="00990994" w:rsidRPr="004377FD" w:rsidRDefault="00990994" w:rsidP="0052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725" w:type="dxa"/>
            <w:vAlign w:val="center"/>
            <w:hideMark/>
          </w:tcPr>
          <w:p w:rsidR="00990994" w:rsidRPr="004377FD" w:rsidRDefault="00990994" w:rsidP="0052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</w:tr>
      <w:tr w:rsidR="00990994" w:rsidRPr="004377FD" w:rsidTr="005259B1">
        <w:trPr>
          <w:tblCellSpacing w:w="15" w:type="dxa"/>
        </w:trPr>
        <w:tc>
          <w:tcPr>
            <w:tcW w:w="960" w:type="dxa"/>
            <w:vMerge w:val="restart"/>
            <w:vAlign w:val="center"/>
            <w:hideMark/>
          </w:tcPr>
          <w:p w:rsidR="00990994" w:rsidRPr="004377FD" w:rsidRDefault="00990994" w:rsidP="0052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5" w:type="dxa"/>
            <w:gridSpan w:val="3"/>
            <w:vAlign w:val="center"/>
            <w:hideMark/>
          </w:tcPr>
          <w:p w:rsidR="00990994" w:rsidRPr="004377FD" w:rsidRDefault="00990994" w:rsidP="0052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объекта</w:t>
            </w:r>
          </w:p>
        </w:tc>
      </w:tr>
      <w:tr w:rsidR="00990994" w:rsidRPr="004377FD" w:rsidTr="005259B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90994" w:rsidRPr="004377FD" w:rsidRDefault="00990994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vAlign w:val="center"/>
            <w:hideMark/>
          </w:tcPr>
          <w:p w:rsidR="00990994" w:rsidRPr="004377FD" w:rsidRDefault="00990994" w:rsidP="0052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дома</w:t>
            </w:r>
            <w:proofErr w:type="spellEnd"/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общ.</w:t>
            </w:r>
          </w:p>
        </w:tc>
        <w:tc>
          <w:tcPr>
            <w:tcW w:w="2400" w:type="dxa"/>
            <w:vAlign w:val="center"/>
            <w:hideMark/>
          </w:tcPr>
          <w:p w:rsidR="00990994" w:rsidRPr="004377FD" w:rsidRDefault="00990994" w:rsidP="0052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25" w:type="dxa"/>
            <w:vAlign w:val="center"/>
            <w:hideMark/>
          </w:tcPr>
          <w:p w:rsidR="00990994" w:rsidRPr="004377FD" w:rsidRDefault="00990994" w:rsidP="0052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431,51</w:t>
            </w:r>
          </w:p>
        </w:tc>
      </w:tr>
      <w:tr w:rsidR="00990994" w:rsidRPr="004377FD" w:rsidTr="005259B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90994" w:rsidRPr="004377FD" w:rsidRDefault="00990994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vAlign w:val="center"/>
            <w:hideMark/>
          </w:tcPr>
          <w:p w:rsidR="00990994" w:rsidRPr="004377FD" w:rsidRDefault="00990994" w:rsidP="0052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дома</w:t>
            </w:r>
            <w:proofErr w:type="spellEnd"/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жил.</w:t>
            </w:r>
          </w:p>
        </w:tc>
        <w:tc>
          <w:tcPr>
            <w:tcW w:w="2400" w:type="dxa"/>
            <w:vAlign w:val="center"/>
            <w:hideMark/>
          </w:tcPr>
          <w:p w:rsidR="00990994" w:rsidRPr="004377FD" w:rsidRDefault="00990994" w:rsidP="0052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25" w:type="dxa"/>
            <w:vAlign w:val="center"/>
            <w:hideMark/>
          </w:tcPr>
          <w:p w:rsidR="00990994" w:rsidRPr="004377FD" w:rsidRDefault="00990994" w:rsidP="0052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120,6</w:t>
            </w:r>
          </w:p>
        </w:tc>
      </w:tr>
      <w:tr w:rsidR="00990994" w:rsidRPr="004377FD" w:rsidTr="005259B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90994" w:rsidRPr="004377FD" w:rsidRDefault="00990994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vAlign w:val="center"/>
            <w:hideMark/>
          </w:tcPr>
          <w:p w:rsidR="00990994" w:rsidRPr="004377FD" w:rsidRDefault="00990994" w:rsidP="0052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застройки</w:t>
            </w:r>
            <w:proofErr w:type="spellEnd"/>
          </w:p>
        </w:tc>
        <w:tc>
          <w:tcPr>
            <w:tcW w:w="2400" w:type="dxa"/>
            <w:vAlign w:val="center"/>
            <w:hideMark/>
          </w:tcPr>
          <w:p w:rsidR="00990994" w:rsidRPr="004377FD" w:rsidRDefault="00990994" w:rsidP="0052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25" w:type="dxa"/>
            <w:vAlign w:val="center"/>
            <w:hideMark/>
          </w:tcPr>
          <w:p w:rsidR="00990994" w:rsidRPr="004377FD" w:rsidRDefault="00990994" w:rsidP="0052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272,13</w:t>
            </w:r>
          </w:p>
        </w:tc>
      </w:tr>
      <w:tr w:rsidR="00990994" w:rsidRPr="004377FD" w:rsidTr="005259B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90994" w:rsidRPr="004377FD" w:rsidRDefault="00990994" w:rsidP="0052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vAlign w:val="center"/>
            <w:hideMark/>
          </w:tcPr>
          <w:p w:rsidR="00990994" w:rsidRPr="004377FD" w:rsidRDefault="00990994" w:rsidP="0052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объем</w:t>
            </w:r>
          </w:p>
        </w:tc>
        <w:tc>
          <w:tcPr>
            <w:tcW w:w="2400" w:type="dxa"/>
            <w:vAlign w:val="center"/>
            <w:hideMark/>
          </w:tcPr>
          <w:p w:rsidR="00990994" w:rsidRPr="004377FD" w:rsidRDefault="00990994" w:rsidP="0052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25" w:type="dxa"/>
            <w:vAlign w:val="center"/>
            <w:hideMark/>
          </w:tcPr>
          <w:p w:rsidR="00990994" w:rsidRPr="004377FD" w:rsidRDefault="00990994" w:rsidP="0052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3042,14</w:t>
            </w:r>
          </w:p>
        </w:tc>
      </w:tr>
      <w:tr w:rsidR="00990994" w:rsidRPr="004377FD" w:rsidTr="005259B1">
        <w:trPr>
          <w:tblCellSpacing w:w="15" w:type="dxa"/>
        </w:trPr>
        <w:tc>
          <w:tcPr>
            <w:tcW w:w="960" w:type="dxa"/>
            <w:vAlign w:val="center"/>
            <w:hideMark/>
          </w:tcPr>
          <w:p w:rsidR="00990994" w:rsidRPr="004377FD" w:rsidRDefault="00990994" w:rsidP="0052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5" w:type="dxa"/>
            <w:vAlign w:val="center"/>
            <w:hideMark/>
          </w:tcPr>
          <w:p w:rsidR="00990994" w:rsidRPr="004377FD" w:rsidRDefault="00990994" w:rsidP="0052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участка ( </w:t>
            </w:r>
            <w:proofErr w:type="spellStart"/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уч.общ</w:t>
            </w:r>
            <w:proofErr w:type="spellEnd"/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</w:t>
            </w: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0" w:type="dxa"/>
            <w:vAlign w:val="center"/>
            <w:hideMark/>
          </w:tcPr>
          <w:p w:rsidR="00990994" w:rsidRPr="004377FD" w:rsidRDefault="00990994" w:rsidP="0052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25" w:type="dxa"/>
            <w:vAlign w:val="center"/>
            <w:hideMark/>
          </w:tcPr>
          <w:p w:rsidR="00990994" w:rsidRPr="004377FD" w:rsidRDefault="00990994" w:rsidP="0052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505,3</w:t>
            </w:r>
          </w:p>
        </w:tc>
      </w:tr>
      <w:tr w:rsidR="00990994" w:rsidRPr="004377FD" w:rsidTr="005259B1">
        <w:trPr>
          <w:tblCellSpacing w:w="15" w:type="dxa"/>
        </w:trPr>
        <w:tc>
          <w:tcPr>
            <w:tcW w:w="960" w:type="dxa"/>
            <w:vAlign w:val="center"/>
            <w:hideMark/>
          </w:tcPr>
          <w:p w:rsidR="00990994" w:rsidRPr="004377FD" w:rsidRDefault="00990994" w:rsidP="0052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5" w:type="dxa"/>
            <w:vAlign w:val="center"/>
            <w:hideMark/>
          </w:tcPr>
          <w:p w:rsidR="00990994" w:rsidRPr="004377FD" w:rsidRDefault="00990994" w:rsidP="0052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застройки (k)</w:t>
            </w:r>
          </w:p>
          <w:p w:rsidR="00990994" w:rsidRPr="004377FD" w:rsidRDefault="00990994" w:rsidP="0052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990994" w:rsidRPr="004377FD" w:rsidRDefault="00990994" w:rsidP="0052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5" w:type="dxa"/>
            <w:vAlign w:val="center"/>
            <w:hideMark/>
          </w:tcPr>
          <w:p w:rsidR="00990994" w:rsidRPr="004377FD" w:rsidRDefault="00990994" w:rsidP="0052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</w:tr>
      <w:tr w:rsidR="00990994" w:rsidRPr="004377FD" w:rsidTr="005259B1">
        <w:trPr>
          <w:tblCellSpacing w:w="15" w:type="dxa"/>
        </w:trPr>
        <w:tc>
          <w:tcPr>
            <w:tcW w:w="960" w:type="dxa"/>
            <w:vAlign w:val="center"/>
            <w:hideMark/>
          </w:tcPr>
          <w:p w:rsidR="00990994" w:rsidRPr="004377FD" w:rsidRDefault="00990994" w:rsidP="0052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5" w:type="dxa"/>
            <w:vAlign w:val="center"/>
            <w:hideMark/>
          </w:tcPr>
          <w:p w:rsidR="00990994" w:rsidRPr="004377FD" w:rsidRDefault="00990994" w:rsidP="0052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строительства</w:t>
            </w:r>
          </w:p>
        </w:tc>
        <w:tc>
          <w:tcPr>
            <w:tcW w:w="2400" w:type="dxa"/>
            <w:vAlign w:val="center"/>
            <w:hideMark/>
          </w:tcPr>
          <w:p w:rsidR="00990994" w:rsidRPr="004377FD" w:rsidRDefault="00990994" w:rsidP="0052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:rsidR="00990994" w:rsidRPr="004377FD" w:rsidRDefault="00990994" w:rsidP="0052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90994" w:rsidRPr="004377FD" w:rsidTr="005259B1">
        <w:trPr>
          <w:tblCellSpacing w:w="15" w:type="dxa"/>
        </w:trPr>
        <w:tc>
          <w:tcPr>
            <w:tcW w:w="960" w:type="dxa"/>
            <w:vAlign w:val="center"/>
            <w:hideMark/>
          </w:tcPr>
          <w:p w:rsidR="00990994" w:rsidRPr="004377FD" w:rsidRDefault="00990994" w:rsidP="0052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5" w:type="dxa"/>
            <w:vAlign w:val="center"/>
            <w:hideMark/>
          </w:tcPr>
          <w:p w:rsidR="00990994" w:rsidRPr="004377FD" w:rsidRDefault="00990994" w:rsidP="0052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строительства</w:t>
            </w:r>
          </w:p>
        </w:tc>
        <w:tc>
          <w:tcPr>
            <w:tcW w:w="2400" w:type="dxa"/>
            <w:vAlign w:val="center"/>
            <w:hideMark/>
          </w:tcPr>
          <w:p w:rsidR="00990994" w:rsidRPr="004377FD" w:rsidRDefault="00990994" w:rsidP="0052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:rsidR="00990994" w:rsidRPr="004377FD" w:rsidRDefault="00990994" w:rsidP="0052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3 003 910</w:t>
            </w:r>
          </w:p>
        </w:tc>
      </w:tr>
      <w:tr w:rsidR="00990994" w:rsidRPr="004377FD" w:rsidTr="005259B1">
        <w:trPr>
          <w:tblCellSpacing w:w="15" w:type="dxa"/>
        </w:trPr>
        <w:tc>
          <w:tcPr>
            <w:tcW w:w="960" w:type="dxa"/>
            <w:vAlign w:val="center"/>
            <w:hideMark/>
          </w:tcPr>
          <w:p w:rsidR="00990994" w:rsidRPr="004377FD" w:rsidRDefault="00990994" w:rsidP="0052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5" w:type="dxa"/>
            <w:vAlign w:val="center"/>
            <w:hideMark/>
          </w:tcPr>
          <w:p w:rsidR="00990994" w:rsidRPr="004377FD" w:rsidRDefault="00990994" w:rsidP="0052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Удельные капиталовложения</w:t>
            </w:r>
          </w:p>
        </w:tc>
        <w:tc>
          <w:tcPr>
            <w:tcW w:w="2400" w:type="dxa"/>
            <w:vAlign w:val="center"/>
            <w:hideMark/>
          </w:tcPr>
          <w:p w:rsidR="00990994" w:rsidRPr="004377FD" w:rsidRDefault="00990994" w:rsidP="0052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м</w:t>
            </w: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25" w:type="dxa"/>
            <w:vAlign w:val="center"/>
            <w:hideMark/>
          </w:tcPr>
          <w:p w:rsidR="00990994" w:rsidRPr="004377FD" w:rsidRDefault="00990994" w:rsidP="0052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6 962</w:t>
            </w:r>
          </w:p>
        </w:tc>
      </w:tr>
    </w:tbl>
    <w:p w:rsidR="00990994" w:rsidRPr="004377FD" w:rsidRDefault="00990994" w:rsidP="00990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994" w:rsidRDefault="00990994" w:rsidP="00990994">
      <w:pPr>
        <w:shd w:val="clear" w:color="auto" w:fill="FFFFFF"/>
        <w:spacing w:after="0" w:line="360" w:lineRule="auto"/>
        <w:ind w:right="176"/>
        <w:rPr>
          <w:rFonts w:ascii="Times New Roman" w:hAnsi="Times New Roman"/>
          <w:b/>
          <w:color w:val="C00000"/>
          <w:spacing w:val="-2"/>
          <w:sz w:val="28"/>
          <w:szCs w:val="28"/>
        </w:rPr>
      </w:pPr>
      <w:r w:rsidRPr="004377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color w:val="C00000"/>
          <w:spacing w:val="-2"/>
          <w:sz w:val="28"/>
          <w:szCs w:val="28"/>
        </w:rPr>
        <w:t>Уважаемые студенты группы 35 «С»!</w:t>
      </w:r>
    </w:p>
    <w:p w:rsidR="00990994" w:rsidRDefault="00990994" w:rsidP="00990994">
      <w:pPr>
        <w:shd w:val="clear" w:color="auto" w:fill="FFFFFF"/>
        <w:spacing w:after="0" w:line="360" w:lineRule="auto"/>
        <w:ind w:right="176"/>
        <w:rPr>
          <w:rFonts w:ascii="Times New Roman" w:hAnsi="Times New Roman"/>
          <w:b/>
          <w:color w:val="C00000"/>
          <w:spacing w:val="-2"/>
          <w:sz w:val="28"/>
          <w:szCs w:val="28"/>
        </w:rPr>
      </w:pPr>
      <w:r>
        <w:rPr>
          <w:rFonts w:ascii="Times New Roman" w:hAnsi="Times New Roman"/>
          <w:b/>
          <w:color w:val="C00000"/>
          <w:spacing w:val="-2"/>
          <w:sz w:val="28"/>
          <w:szCs w:val="28"/>
        </w:rPr>
        <w:t>Берегите себя и своих родных и близких!</w:t>
      </w:r>
    </w:p>
    <w:p w:rsidR="00990994" w:rsidRDefault="00990994" w:rsidP="00990994">
      <w:pPr>
        <w:shd w:val="clear" w:color="auto" w:fill="FFFFFF"/>
        <w:spacing w:after="0" w:line="360" w:lineRule="auto"/>
        <w:ind w:right="176"/>
        <w:rPr>
          <w:rFonts w:ascii="Times New Roman" w:hAnsi="Times New Roman"/>
          <w:b/>
          <w:color w:val="C00000"/>
          <w:spacing w:val="-2"/>
          <w:sz w:val="28"/>
          <w:szCs w:val="28"/>
        </w:rPr>
      </w:pPr>
      <w:r>
        <w:rPr>
          <w:rFonts w:ascii="Times New Roman" w:hAnsi="Times New Roman"/>
          <w:b/>
          <w:color w:val="C00000"/>
          <w:spacing w:val="-2"/>
          <w:sz w:val="28"/>
          <w:szCs w:val="28"/>
        </w:rPr>
        <w:t xml:space="preserve"> До встречи, Людмила Григорьевна.</w:t>
      </w:r>
    </w:p>
    <w:p w:rsidR="00990994" w:rsidRPr="002700E9" w:rsidRDefault="00990994" w:rsidP="00990994">
      <w:pPr>
        <w:shd w:val="clear" w:color="auto" w:fill="FFFFFF"/>
        <w:spacing w:after="0" w:line="360" w:lineRule="auto"/>
        <w:ind w:right="176"/>
        <w:rPr>
          <w:rFonts w:ascii="Times New Roman" w:hAnsi="Times New Roman"/>
          <w:b/>
          <w:color w:val="FF0000"/>
          <w:spacing w:val="-2"/>
          <w:sz w:val="28"/>
          <w:szCs w:val="28"/>
        </w:rPr>
      </w:pPr>
      <w:r w:rsidRPr="002700E9">
        <w:rPr>
          <w:rFonts w:ascii="Times New Roman" w:hAnsi="Times New Roman"/>
          <w:b/>
          <w:color w:val="C00000"/>
          <w:spacing w:val="-2"/>
          <w:sz w:val="28"/>
          <w:szCs w:val="28"/>
        </w:rPr>
        <w:t xml:space="preserve">Отчет прислать на электронную почту </w:t>
      </w:r>
      <w:hyperlink r:id="rId7" w:history="1">
        <w:r w:rsidRPr="002700E9">
          <w:rPr>
            <w:rFonts w:ascii="Times New Roman" w:hAnsi="Times New Roman"/>
            <w:b/>
            <w:color w:val="FF0000"/>
            <w:spacing w:val="-2"/>
            <w:sz w:val="28"/>
            <w:szCs w:val="28"/>
            <w:lang w:val="en-US"/>
          </w:rPr>
          <w:t>Kokareva</w:t>
        </w:r>
        <w:r w:rsidRPr="002700E9">
          <w:rPr>
            <w:rFonts w:ascii="Times New Roman" w:hAnsi="Times New Roman"/>
            <w:b/>
            <w:color w:val="FF0000"/>
            <w:spacing w:val="-2"/>
            <w:sz w:val="28"/>
            <w:szCs w:val="28"/>
          </w:rPr>
          <w:t>_56@</w:t>
        </w:r>
        <w:r w:rsidRPr="002700E9">
          <w:rPr>
            <w:rFonts w:ascii="Times New Roman" w:hAnsi="Times New Roman"/>
            <w:b/>
            <w:color w:val="FF0000"/>
            <w:spacing w:val="-2"/>
            <w:sz w:val="28"/>
            <w:szCs w:val="28"/>
            <w:lang w:val="en-US"/>
          </w:rPr>
          <w:t>mail</w:t>
        </w:r>
        <w:r w:rsidRPr="002700E9">
          <w:rPr>
            <w:rFonts w:ascii="Times New Roman" w:hAnsi="Times New Roman"/>
            <w:b/>
            <w:color w:val="FF0000"/>
            <w:spacing w:val="-2"/>
            <w:sz w:val="28"/>
            <w:szCs w:val="28"/>
          </w:rPr>
          <w:t>.</w:t>
        </w:r>
        <w:proofErr w:type="spellStart"/>
        <w:r w:rsidRPr="002700E9">
          <w:rPr>
            <w:rFonts w:ascii="Times New Roman" w:hAnsi="Times New Roman"/>
            <w:b/>
            <w:color w:val="FF0000"/>
            <w:spacing w:val="-2"/>
            <w:sz w:val="28"/>
            <w:szCs w:val="28"/>
            <w:lang w:val="en-US"/>
          </w:rPr>
          <w:t>ru</w:t>
        </w:r>
        <w:proofErr w:type="spellEnd"/>
      </w:hyperlink>
      <w:r w:rsidRPr="002700E9">
        <w:rPr>
          <w:rFonts w:ascii="Times New Roman" w:hAnsi="Times New Roman"/>
          <w:b/>
          <w:color w:val="FF0000"/>
          <w:spacing w:val="-2"/>
          <w:sz w:val="28"/>
          <w:szCs w:val="28"/>
        </w:rPr>
        <w:t xml:space="preserve"> </w:t>
      </w:r>
    </w:p>
    <w:p w:rsidR="00990994" w:rsidRPr="004377FD" w:rsidRDefault="00990994" w:rsidP="00990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E0790" w:rsidRDefault="006E0790"/>
    <w:sectPr w:rsidR="006E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F0877"/>
    <w:multiLevelType w:val="multilevel"/>
    <w:tmpl w:val="FCEC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3C"/>
    <w:rsid w:val="00064ED0"/>
    <w:rsid w:val="002E32BA"/>
    <w:rsid w:val="006E0790"/>
    <w:rsid w:val="0097493C"/>
    <w:rsid w:val="0099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BAA7"/>
  <w15:chartTrackingRefBased/>
  <w15:docId w15:val="{9D848B80-228E-4772-8DAE-F276C1A3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909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0994"/>
    <w:pPr>
      <w:widowControl w:val="0"/>
      <w:shd w:val="clear" w:color="auto" w:fill="FFFFFF"/>
      <w:spacing w:after="300" w:line="322" w:lineRule="exact"/>
      <w:jc w:val="both"/>
    </w:pPr>
    <w:rPr>
      <w:sz w:val="28"/>
      <w:szCs w:val="28"/>
    </w:rPr>
  </w:style>
  <w:style w:type="paragraph" w:customStyle="1" w:styleId="21">
    <w:name w:val="Основной текст (2)1"/>
    <w:basedOn w:val="a"/>
    <w:rsid w:val="00990994"/>
    <w:pPr>
      <w:widowControl w:val="0"/>
      <w:shd w:val="clear" w:color="auto" w:fill="FFFFFF"/>
      <w:spacing w:before="660" w:after="0" w:line="274" w:lineRule="exact"/>
      <w:ind w:hanging="460"/>
      <w:jc w:val="both"/>
    </w:pPr>
    <w:rPr>
      <w:rFonts w:ascii="Times New Roman" w:eastAsia="Arial Unicode MS" w:hAnsi="Times New Roman" w:cs="Times New Roman"/>
      <w:lang w:eastAsia="zh-CN"/>
    </w:rPr>
  </w:style>
  <w:style w:type="character" w:styleId="a3">
    <w:name w:val="Hyperlink"/>
    <w:basedOn w:val="a0"/>
    <w:uiPriority w:val="99"/>
    <w:unhideWhenUsed/>
    <w:rsid w:val="009909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kareva_5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kareva_56@mail.ru" TargetMode="External"/><Relationship Id="rId5" Type="http://schemas.openxmlformats.org/officeDocument/2006/relationships/hyperlink" Target="http://www.stroyporta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2020-04-15T08:36:00Z</dcterms:created>
  <dcterms:modified xsi:type="dcterms:W3CDTF">2020-04-15T10:06:00Z</dcterms:modified>
</cp:coreProperties>
</file>