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B" w:rsidRDefault="00B7621B" w:rsidP="00552E8D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16.04.2020 </w:t>
      </w:r>
    </w:p>
    <w:p w:rsidR="00B7621B" w:rsidRDefault="00B7621B" w:rsidP="00552E8D">
      <w:pPr>
        <w:spacing w:line="240" w:lineRule="auto"/>
        <w:rPr>
          <w:color w:val="FF6600"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</w:rPr>
        <w:t>22-М</w:t>
      </w:r>
      <w:r w:rsidRPr="00552E8D">
        <w:rPr>
          <w:rFonts w:ascii="Times New Roman" w:hAnsi="Times New Roman"/>
          <w:bCs/>
          <w:sz w:val="28"/>
          <w:szCs w:val="28"/>
        </w:rPr>
        <w:t xml:space="preserve"> Инженерная графика. Учебник: С.К. Боголюбов стр.</w:t>
      </w:r>
      <w:r>
        <w:rPr>
          <w:rFonts w:ascii="Times New Roman" w:hAnsi="Times New Roman"/>
          <w:bCs/>
          <w:sz w:val="28"/>
          <w:szCs w:val="28"/>
        </w:rPr>
        <w:t>299-303</w:t>
      </w:r>
      <w:r w:rsidRPr="001A5390">
        <w:rPr>
          <w:color w:val="FF6600"/>
          <w:sz w:val="20"/>
          <w:szCs w:val="20"/>
        </w:rPr>
        <w:t xml:space="preserve"> </w:t>
      </w:r>
    </w:p>
    <w:p w:rsidR="00B7621B" w:rsidRPr="001A5390" w:rsidRDefault="00B7621B" w:rsidP="00552E8D">
      <w:pPr>
        <w:spacing w:line="240" w:lineRule="auto"/>
        <w:rPr>
          <w:rFonts w:ascii="Times New Roman" w:hAnsi="Times New Roman"/>
          <w:color w:val="FF6600"/>
          <w:sz w:val="28"/>
          <w:szCs w:val="28"/>
        </w:rPr>
      </w:pPr>
      <w:r w:rsidRPr="001A5390">
        <w:rPr>
          <w:rFonts w:ascii="Times New Roman" w:hAnsi="Times New Roman"/>
          <w:color w:val="FF6600"/>
          <w:sz w:val="28"/>
          <w:szCs w:val="28"/>
        </w:rPr>
        <w:t>Назначение сборочной единицы</w:t>
      </w:r>
    </w:p>
    <w:bookmarkStart w:id="0" w:name="_GoBack"/>
    <w:bookmarkEnd w:id="0"/>
    <w:p w:rsidR="00B7621B" w:rsidRDefault="00B7621B">
      <w:r>
        <w:object w:dxaOrig="1516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pt" o:ole="">
            <v:imagedata r:id="rId4" o:title=""/>
          </v:shape>
          <o:OLEObject Type="Embed" ProgID="KOMPAS.FRW" ShapeID="_x0000_i1025" DrawAspect="Icon" ObjectID="_1648449237" r:id="rId5"/>
        </w:object>
      </w:r>
    </w:p>
    <w:sectPr w:rsidR="00B7621B" w:rsidSect="00AA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7C8"/>
    <w:rsid w:val="000E31CF"/>
    <w:rsid w:val="00143F3F"/>
    <w:rsid w:val="001A5390"/>
    <w:rsid w:val="002B17C8"/>
    <w:rsid w:val="002F5024"/>
    <w:rsid w:val="003F6F92"/>
    <w:rsid w:val="00552E8D"/>
    <w:rsid w:val="00AA559A"/>
    <w:rsid w:val="00B7621B"/>
    <w:rsid w:val="00C872A1"/>
    <w:rsid w:val="00D4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</Words>
  <Characters>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4</cp:revision>
  <dcterms:created xsi:type="dcterms:W3CDTF">2020-04-14T05:57:00Z</dcterms:created>
  <dcterms:modified xsi:type="dcterms:W3CDTF">2020-04-15T06:48:00Z</dcterms:modified>
</cp:coreProperties>
</file>