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Default="00123689" w:rsidP="00123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89">
        <w:rPr>
          <w:rFonts w:ascii="Times New Roman" w:hAnsi="Times New Roman" w:cs="Times New Roman"/>
          <w:b/>
          <w:sz w:val="28"/>
          <w:szCs w:val="28"/>
        </w:rPr>
        <w:t>18 марта 2020 г.</w:t>
      </w:r>
    </w:p>
    <w:p w:rsidR="00123689" w:rsidRDefault="00123689" w:rsidP="00123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17</w:t>
      </w:r>
      <w:r w:rsidRPr="00123689">
        <w:rPr>
          <w:rFonts w:ascii="Times New Roman" w:hAnsi="Times New Roman" w:cs="Times New Roman"/>
          <w:b/>
          <w:sz w:val="28"/>
          <w:szCs w:val="28"/>
        </w:rPr>
        <w:t xml:space="preserve"> «Составление калькуляции и сметы затрат»</w:t>
      </w:r>
    </w:p>
    <w:p w:rsidR="00123689" w:rsidRPr="00123689" w:rsidRDefault="00123689" w:rsidP="001236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b/>
          <w:i/>
          <w:sz w:val="28"/>
          <w:szCs w:val="28"/>
        </w:rPr>
        <w:t>Цель работы:</w:t>
      </w:r>
      <w:r w:rsidRPr="00123689">
        <w:rPr>
          <w:rFonts w:ascii="Times New Roman" w:hAnsi="Times New Roman" w:cs="Times New Roman"/>
          <w:sz w:val="28"/>
          <w:szCs w:val="28"/>
        </w:rPr>
        <w:t xml:space="preserve"> Научиться рассчитывать калькуляцию себестоимости, составлять смету затрат.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b/>
          <w:i/>
          <w:sz w:val="28"/>
          <w:szCs w:val="28"/>
        </w:rPr>
        <w:t>Содержание работы:</w:t>
      </w:r>
      <w:r w:rsidRPr="00123689">
        <w:rPr>
          <w:rFonts w:ascii="Times New Roman" w:hAnsi="Times New Roman" w:cs="Times New Roman"/>
          <w:sz w:val="28"/>
          <w:szCs w:val="28"/>
        </w:rPr>
        <w:t xml:space="preserve"> решение задач на расчет калькуляции себестоимости продукции и составления сметы затрат.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689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указания: </w:t>
      </w:r>
    </w:p>
    <w:p w:rsid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В качестве типовой группировки применяется следующая н</w:t>
      </w:r>
      <w:r>
        <w:rPr>
          <w:rFonts w:ascii="Times New Roman" w:hAnsi="Times New Roman" w:cs="Times New Roman"/>
          <w:sz w:val="28"/>
          <w:szCs w:val="28"/>
        </w:rPr>
        <w:t>оменклатура статей калькуляции: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1.Сырьё и материалы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М=Цз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Вз-Цо</w:t>
      </w:r>
      <w:proofErr w:type="spellEnd"/>
      <w:proofErr w:type="gramStart"/>
      <w:r w:rsidRPr="00123689">
        <w:rPr>
          <w:rFonts w:ascii="Times New Roman" w:hAnsi="Times New Roman" w:cs="Times New Roman"/>
          <w:sz w:val="28"/>
          <w:szCs w:val="28"/>
        </w:rPr>
        <w:t>*В</w:t>
      </w:r>
      <w:proofErr w:type="gramEnd"/>
      <w:r w:rsidRPr="00123689">
        <w:rPr>
          <w:rFonts w:ascii="Times New Roman" w:hAnsi="Times New Roman" w:cs="Times New Roman"/>
          <w:sz w:val="28"/>
          <w:szCs w:val="28"/>
        </w:rPr>
        <w:t>о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1236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3689">
        <w:rPr>
          <w:rFonts w:ascii="Times New Roman" w:hAnsi="Times New Roman" w:cs="Times New Roman"/>
          <w:sz w:val="28"/>
          <w:szCs w:val="28"/>
        </w:rPr>
        <w:t xml:space="preserve"> цена заготовка,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236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3689">
        <w:rPr>
          <w:rFonts w:ascii="Times New Roman" w:hAnsi="Times New Roman" w:cs="Times New Roman"/>
          <w:sz w:val="28"/>
          <w:szCs w:val="28"/>
        </w:rPr>
        <w:t xml:space="preserve"> вес заготовки,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12368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3689">
        <w:rPr>
          <w:rFonts w:ascii="Times New Roman" w:hAnsi="Times New Roman" w:cs="Times New Roman"/>
          <w:sz w:val="28"/>
          <w:szCs w:val="28"/>
        </w:rPr>
        <w:t xml:space="preserve"> цена отходов, 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       В</w:t>
      </w:r>
      <w:proofErr w:type="gramStart"/>
      <w:r w:rsidRPr="001236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3689">
        <w:rPr>
          <w:rFonts w:ascii="Times New Roman" w:hAnsi="Times New Roman" w:cs="Times New Roman"/>
          <w:sz w:val="28"/>
          <w:szCs w:val="28"/>
        </w:rPr>
        <w:t xml:space="preserve"> вес отходов,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2.Покупные полуфабрикаты и комплектующие изделия.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Кпф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Цпф</w:t>
      </w:r>
      <w:proofErr w:type="spellEnd"/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Цпф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- цена полуфабрикатов,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Кпф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- количество полуфабрикатов.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3.Вспомагательные материалы,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4.Топливо и энергия на технологические нужды.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5.Основная заработная плата производственных рабочих: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ЗПосн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12368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123689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- часовая тарифная ставка,</w:t>
      </w:r>
    </w:p>
    <w:p w:rsidR="00123689" w:rsidRPr="00123689" w:rsidRDefault="00123689" w:rsidP="00123689">
      <w:pPr>
        <w:tabs>
          <w:tab w:val="left" w:pos="810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2368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23689">
        <w:rPr>
          <w:rFonts w:ascii="Times New Roman" w:hAnsi="Times New Roman" w:cs="Times New Roman"/>
          <w:sz w:val="28"/>
          <w:szCs w:val="28"/>
        </w:rPr>
        <w:t xml:space="preserve"> - трудоёмкость</w:t>
      </w:r>
    </w:p>
    <w:p w:rsidR="00123689" w:rsidRPr="00123689" w:rsidRDefault="00123689" w:rsidP="00123689">
      <w:pPr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6.Дополнительная ЗП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ЗПдоп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=</w:t>
      </w:r>
      <w:r w:rsidRPr="00123689">
        <w:rPr>
          <w:rFonts w:ascii="Times New Roman" w:hAnsi="Times New Roman" w:cs="Times New Roman"/>
          <w:position w:val="-24"/>
          <w:sz w:val="28"/>
          <w:szCs w:val="28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 o:ole="">
            <v:imagedata r:id="rId4" o:title=""/>
          </v:shape>
          <o:OLEObject Type="Embed" ProgID="Equation.3" ShapeID="_x0000_i1025" DrawAspect="Content" ObjectID="_1645941665" r:id="rId5"/>
        </w:objec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Кдоп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- процент доплат.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7.Отчисления на социальное страхование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ЗПстр=</w:t>
      </w:r>
      <w:proofErr w:type="spellEnd"/>
      <w:r w:rsidRPr="00123689">
        <w:rPr>
          <w:rFonts w:ascii="Times New Roman" w:hAnsi="Times New Roman" w:cs="Times New Roman"/>
          <w:position w:val="-24"/>
          <w:sz w:val="28"/>
          <w:szCs w:val="28"/>
        </w:rPr>
        <w:object w:dxaOrig="2560" w:dyaOrig="620">
          <v:shape id="_x0000_i1026" type="#_x0000_t75" style="width:128.25pt;height:30.75pt" o:ole="">
            <v:imagedata r:id="rId6" o:title=""/>
          </v:shape>
          <o:OLEObject Type="Embed" ProgID="Equation.3" ShapeID="_x0000_i1026" DrawAspect="Content" ObjectID="_1645941666" r:id="rId7"/>
        </w:objec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Кстр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- единый социальный налог.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8.Расходы на подготовку и освоение новых видов производства.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9.Расходы на содержание и эксплуатацию оборудования: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Рсэо=</w:t>
      </w:r>
      <w:proofErr w:type="spellEnd"/>
      <w:r w:rsidRPr="00123689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27" type="#_x0000_t75" style="width:1in;height:30.75pt" o:ole="">
            <v:imagedata r:id="rId8" o:title=""/>
          </v:shape>
          <o:OLEObject Type="Embed" ProgID="Equation.3" ShapeID="_x0000_i1027" DrawAspect="Content" ObjectID="_1645941667" r:id="rId9"/>
        </w:objec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Ксэо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- коэффициент расходов на содержание и эксплуатацию оборудования.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10.Общепроизводственные (цеховые) расходы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Рцех=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</w:t>
      </w:r>
      <w:r w:rsidRPr="00123689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28" type="#_x0000_t75" style="width:1in;height:30.75pt" o:ole="">
            <v:imagedata r:id="rId10" o:title=""/>
          </v:shape>
          <o:OLEObject Type="Embed" ProgID="Equation.3" ShapeID="_x0000_i1028" DrawAspect="Content" ObjectID="_1645941668" r:id="rId11"/>
        </w:objec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Кцех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– коэффициент цеховых расходов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lastRenderedPageBreak/>
        <w:t>Кцех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=</w:t>
      </w:r>
      <w:r w:rsidRPr="00123689">
        <w:rPr>
          <w:rFonts w:ascii="Times New Roman" w:hAnsi="Times New Roman" w:cs="Times New Roman"/>
          <w:position w:val="-24"/>
          <w:sz w:val="28"/>
          <w:szCs w:val="28"/>
        </w:rPr>
        <w:object w:dxaOrig="1620" w:dyaOrig="680">
          <v:shape id="_x0000_i1029" type="#_x0000_t75" style="width:81pt;height:33.75pt" o:ole="">
            <v:imagedata r:id="rId12" o:title=""/>
          </v:shape>
          <o:OLEObject Type="Embed" ProgID="Equation.3" ShapeID="_x0000_i1029" DrawAspect="Content" ObjectID="_1645941669" r:id="rId13"/>
        </w:objec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где ФЗП - годовой фонд заработной платы.</w:t>
      </w:r>
    </w:p>
    <w:p w:rsidR="00123689" w:rsidRPr="00123689" w:rsidRDefault="00123689" w:rsidP="0012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23689" w:rsidRPr="00123689" w:rsidRDefault="00123689" w:rsidP="0012368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Итого: цеховая себестоимость.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11.Общезаводские расходы: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Рзав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=</w:t>
      </w:r>
      <w:r w:rsidRPr="00123689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30" type="#_x0000_t75" style="width:1in;height:30.75pt" o:ole="">
            <v:imagedata r:id="rId14" o:title=""/>
          </v:shape>
          <o:OLEObject Type="Embed" ProgID="Equation.3" ShapeID="_x0000_i1030" DrawAspect="Content" ObjectID="_1645941670" r:id="rId15"/>
        </w:object>
      </w:r>
      <w:r w:rsidRPr="00123689">
        <w:rPr>
          <w:rFonts w:ascii="Times New Roman" w:hAnsi="Times New Roman" w:cs="Times New Roman"/>
          <w:sz w:val="28"/>
          <w:szCs w:val="28"/>
        </w:rPr>
        <w:t xml:space="preserve"> </w:t>
      </w:r>
      <w:r w:rsidRPr="00123689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1" type="#_x0000_t75" style="width:9pt;height:17.25pt" o:ole="">
            <v:imagedata r:id="rId16" o:title=""/>
          </v:shape>
          <o:OLEObject Type="Embed" ProgID="Equation.3" ShapeID="_x0000_i1031" DrawAspect="Content" ObjectID="_1645941671" r:id="rId17"/>
        </w:objec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Кза</w:t>
      </w:r>
      <w:proofErr w:type="gramStart"/>
      <w:r w:rsidRPr="0012368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3689">
        <w:rPr>
          <w:rFonts w:ascii="Times New Roman" w:hAnsi="Times New Roman" w:cs="Times New Roman"/>
          <w:sz w:val="28"/>
          <w:szCs w:val="28"/>
        </w:rPr>
        <w:t xml:space="preserve"> коэффициент заводских расходов.</w:t>
      </w:r>
    </w:p>
    <w:p w:rsidR="00123689" w:rsidRPr="00123689" w:rsidRDefault="00123689" w:rsidP="0012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Итого: производственная себестоимость.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12.Потери от брака.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13.Производственныерасходы.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14.Внепроизводственные коммерческие расходы.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Рвнепр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=</w:t>
      </w:r>
      <w:r w:rsidRPr="00123689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32" type="#_x0000_t75" style="width:1in;height:30.75pt" o:ole="">
            <v:imagedata r:id="rId18" o:title=""/>
          </v:shape>
          <o:OLEObject Type="Embed" ProgID="Equation.3" ShapeID="_x0000_i1032" DrawAspect="Content" ObjectID="_1645941672" r:id="rId19"/>
        </w:objec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- производственная себестоимость.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Квнепр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 xml:space="preserve"> - коэффициент внепроизводственных расходов.</w:t>
      </w:r>
    </w:p>
    <w:p w:rsidR="00123689" w:rsidRPr="00123689" w:rsidRDefault="00123689" w:rsidP="00123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Всего: полная себестоимость.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Общее снижение себестоимости продукции в результате снижения затрат на 1 её элемент определяется по формуле: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Со=</w:t>
      </w:r>
      <w:proofErr w:type="spellEnd"/>
      <w:r w:rsidRPr="00123689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33" type="#_x0000_t75" style="width:51pt;height:30.75pt" o:ole="">
            <v:imagedata r:id="rId20" o:title=""/>
          </v:shape>
          <o:OLEObject Type="Embed" ProgID="Equation.3" ShapeID="_x0000_i1033" DrawAspect="Content" ObjectID="_1645941673" r:id="rId21"/>
        </w:objec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Сэ</w:t>
      </w:r>
      <w:proofErr w:type="gramStart"/>
      <w:r w:rsidRPr="0012368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3689">
        <w:rPr>
          <w:rFonts w:ascii="Times New Roman" w:hAnsi="Times New Roman" w:cs="Times New Roman"/>
          <w:sz w:val="28"/>
          <w:szCs w:val="28"/>
        </w:rPr>
        <w:t xml:space="preserve"> снижение затрат по данному элементу,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23689">
        <w:rPr>
          <w:rFonts w:ascii="Times New Roman" w:hAnsi="Times New Roman" w:cs="Times New Roman"/>
          <w:sz w:val="28"/>
          <w:szCs w:val="28"/>
        </w:rPr>
        <w:t>Уэ</w:t>
      </w:r>
      <w:proofErr w:type="gramStart"/>
      <w:r w:rsidRPr="0012368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2368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3689">
        <w:rPr>
          <w:rFonts w:ascii="Times New Roman" w:hAnsi="Times New Roman" w:cs="Times New Roman"/>
          <w:sz w:val="28"/>
          <w:szCs w:val="28"/>
        </w:rPr>
        <w:t xml:space="preserve"> удельный вес данного элемента затрат в общей себестоимости.</w:t>
      </w:r>
    </w:p>
    <w:p w:rsidR="00AB30BE" w:rsidRDefault="00123689" w:rsidP="00AB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b/>
          <w:sz w:val="28"/>
          <w:szCs w:val="28"/>
        </w:rPr>
        <w:t>Смета затрат на производство</w:t>
      </w:r>
      <w:r w:rsidRPr="00123689">
        <w:rPr>
          <w:rFonts w:ascii="Times New Roman" w:hAnsi="Times New Roman" w:cs="Times New Roman"/>
          <w:sz w:val="28"/>
          <w:szCs w:val="28"/>
        </w:rPr>
        <w:t xml:space="preserve"> - внутренний документ предприятия позволяющий не только контролировать общий уровень затрат и их динамику, но и сопоставить их величину по структурным подразделениям.</w:t>
      </w:r>
    </w:p>
    <w:p w:rsidR="00123689" w:rsidRPr="00123689" w:rsidRDefault="00123689" w:rsidP="00AB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При разработке смет затрат определяется себестоимость единицы продукции, создается база для расчетов оптовых цен.</w:t>
      </w: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BE" w:rsidRDefault="00AB30BE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68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для решения: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689"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  <w:r w:rsidRPr="001236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Рассчитать полную себестоимость изделия по следующим данным.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665"/>
        <w:gridCol w:w="666"/>
        <w:gridCol w:w="666"/>
        <w:gridCol w:w="665"/>
        <w:gridCol w:w="666"/>
        <w:gridCol w:w="666"/>
        <w:gridCol w:w="665"/>
        <w:gridCol w:w="666"/>
        <w:gridCol w:w="666"/>
        <w:gridCol w:w="666"/>
      </w:tblGrid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Показатель/Вариант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 xml:space="preserve">Чистый вес материала, </w:t>
            </w:r>
            <w:proofErr w:type="gramStart"/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Цена материала, руб.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 xml:space="preserve">Вес отходов, </w:t>
            </w:r>
            <w:proofErr w:type="gramStart"/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Цена отходов, руб.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Основная зарплата, руб.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Коэффициент доплат, %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Единый соц. налог, %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Коэффициент цеховых расходов, %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Коэффициент заводских расходов, %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23689" w:rsidRPr="00123689" w:rsidTr="00A11704">
        <w:trPr>
          <w:trHeight w:val="270"/>
        </w:trPr>
        <w:tc>
          <w:tcPr>
            <w:tcW w:w="2913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Коэффициент внепроизводственных расходов, %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23689" w:rsidRPr="00123689" w:rsidRDefault="00123689" w:rsidP="00AB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689" w:rsidRPr="00123689" w:rsidRDefault="00123689" w:rsidP="00AB30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689">
        <w:rPr>
          <w:rFonts w:ascii="Times New Roman" w:hAnsi="Times New Roman" w:cs="Times New Roman"/>
          <w:b/>
          <w:i/>
          <w:sz w:val="28"/>
          <w:szCs w:val="28"/>
        </w:rPr>
        <w:t>Задача №2</w:t>
      </w:r>
      <w:r w:rsidRPr="001236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3689" w:rsidRPr="00123689" w:rsidRDefault="00123689" w:rsidP="00AB3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Составить калькуляцию себестоимости изделий по следующим данным.</w:t>
      </w:r>
    </w:p>
    <w:tbl>
      <w:tblPr>
        <w:tblW w:w="9452" w:type="dxa"/>
        <w:tblInd w:w="295" w:type="dxa"/>
        <w:tblBorders>
          <w:top w:val="single" w:sz="4" w:space="0" w:color="auto"/>
        </w:tblBorders>
        <w:tblLook w:val="0000"/>
      </w:tblPr>
      <w:tblGrid>
        <w:gridCol w:w="9707"/>
      </w:tblGrid>
      <w:tr w:rsidR="00123689" w:rsidRPr="00123689" w:rsidTr="00AB30B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52" w:type="dxa"/>
          </w:tcPr>
          <w:tbl>
            <w:tblPr>
              <w:tblW w:w="9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92"/>
              <w:gridCol w:w="2485"/>
              <w:gridCol w:w="1687"/>
              <w:gridCol w:w="1498"/>
              <w:gridCol w:w="1490"/>
              <w:gridCol w:w="1529"/>
            </w:tblGrid>
            <w:tr w:rsidR="00123689" w:rsidRPr="00123689" w:rsidTr="00A11704">
              <w:trPr>
                <w:trHeight w:val="414"/>
              </w:trPr>
              <w:tc>
                <w:tcPr>
                  <w:tcW w:w="822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535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изделия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Количество, шт.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Норма расхода мат, на 1 изд., </w:t>
                  </w:r>
                  <w:proofErr w:type="gramStart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кг</w:t>
                  </w:r>
                  <w:proofErr w:type="gramEnd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ФЗП </w:t>
                  </w:r>
                  <w:proofErr w:type="spellStart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</w:t>
                  </w:r>
                  <w:proofErr w:type="spellEnd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раб</w:t>
                  </w:r>
                  <w:proofErr w:type="gramStart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Стоимость  </w:t>
                  </w:r>
                  <w:proofErr w:type="spellStart"/>
                  <w:proofErr w:type="gramStart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proofErr w:type="spellEnd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тыс. руб.</w:t>
                  </w:r>
                </w:p>
              </w:tc>
            </w:tr>
            <w:tr w:rsidR="00123689" w:rsidRPr="00123689" w:rsidTr="00A11704">
              <w:trPr>
                <w:trHeight w:val="414"/>
              </w:trPr>
              <w:tc>
                <w:tcPr>
                  <w:tcW w:w="822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35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</w:t>
                  </w:r>
                  <w:proofErr w:type="gramStart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3,4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72000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123689" w:rsidRPr="00123689" w:rsidTr="00A11704">
              <w:trPr>
                <w:trHeight w:val="414"/>
              </w:trPr>
              <w:tc>
                <w:tcPr>
                  <w:tcW w:w="822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35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</w:t>
                  </w:r>
                  <w:proofErr w:type="gramStart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137000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</w:tr>
            <w:tr w:rsidR="00123689" w:rsidRPr="00123689" w:rsidTr="00A11704">
              <w:trPr>
                <w:trHeight w:val="437"/>
              </w:trPr>
              <w:tc>
                <w:tcPr>
                  <w:tcW w:w="822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35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</w:t>
                  </w:r>
                  <w:proofErr w:type="gramStart"/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20000</w:t>
                  </w:r>
                </w:p>
              </w:tc>
              <w:tc>
                <w:tcPr>
                  <w:tcW w:w="1531" w:type="dxa"/>
                </w:tcPr>
                <w:p w:rsidR="00123689" w:rsidRPr="00123689" w:rsidRDefault="00123689" w:rsidP="00AB30B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6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На производство было израсходовано </w:t>
      </w:r>
      <w:smartTag w:uri="urn:schemas-microsoft-com:office:smarttags" w:element="metricconverter">
        <w:smartTagPr>
          <w:attr w:name="ProductID" w:val="3000 кг"/>
        </w:smartTagPr>
        <w:r w:rsidRPr="00123689">
          <w:rPr>
            <w:rFonts w:ascii="Times New Roman" w:hAnsi="Times New Roman" w:cs="Times New Roman"/>
            <w:sz w:val="28"/>
            <w:szCs w:val="28"/>
          </w:rPr>
          <w:t>3000 кг</w:t>
        </w:r>
      </w:smartTag>
      <w:r w:rsidRPr="00123689">
        <w:rPr>
          <w:rFonts w:ascii="Times New Roman" w:hAnsi="Times New Roman" w:cs="Times New Roman"/>
          <w:sz w:val="28"/>
          <w:szCs w:val="28"/>
        </w:rPr>
        <w:t xml:space="preserve"> металла по цене 6 тыс. руб. за кг.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Из производства поступили возрастные отходы </w:t>
      </w:r>
      <w:smartTag w:uri="urn:schemas-microsoft-com:office:smarttags" w:element="metricconverter">
        <w:smartTagPr>
          <w:attr w:name="ProductID" w:val="290 кг"/>
        </w:smartTagPr>
        <w:r w:rsidRPr="00123689">
          <w:rPr>
            <w:rFonts w:ascii="Times New Roman" w:hAnsi="Times New Roman" w:cs="Times New Roman"/>
            <w:sz w:val="28"/>
            <w:szCs w:val="28"/>
          </w:rPr>
          <w:t>290 кг</w:t>
        </w:r>
      </w:smartTag>
      <w:r w:rsidRPr="00123689">
        <w:rPr>
          <w:rFonts w:ascii="Times New Roman" w:hAnsi="Times New Roman" w:cs="Times New Roman"/>
          <w:sz w:val="28"/>
          <w:szCs w:val="28"/>
        </w:rPr>
        <w:t xml:space="preserve"> по цене 600 руб. за кг.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(распределяются пропорционально стоимости материалов).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Коэффициент дополнительной зарплаты - 10%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Отчисление на социальные нужды -30%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Цеховые расходы -266100 тыс. руб.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Коэффициент общезаводских расходов -100%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 xml:space="preserve">Коэффициент внепроизводственных расходов -10% 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689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№3</w:t>
      </w:r>
      <w:r w:rsidRPr="001236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Определить, на сколько процентов снизилась себестоимость изделия, если известно, что в результате замены материалов затраты на них сократились.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4"/>
        <w:gridCol w:w="703"/>
        <w:gridCol w:w="703"/>
        <w:gridCol w:w="702"/>
        <w:gridCol w:w="702"/>
        <w:gridCol w:w="702"/>
        <w:gridCol w:w="670"/>
        <w:gridCol w:w="670"/>
        <w:gridCol w:w="670"/>
        <w:gridCol w:w="702"/>
        <w:gridCol w:w="703"/>
      </w:tblGrid>
      <w:tr w:rsidR="00123689" w:rsidRPr="00123689" w:rsidTr="00A11704">
        <w:trPr>
          <w:trHeight w:val="422"/>
        </w:trPr>
        <w:tc>
          <w:tcPr>
            <w:tcW w:w="1929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Показатель/Вариант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3689" w:rsidRPr="00123689" w:rsidTr="00A11704">
        <w:trPr>
          <w:trHeight w:val="308"/>
        </w:trPr>
        <w:tc>
          <w:tcPr>
            <w:tcW w:w="1929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Снижение затрат, %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689" w:rsidRPr="00123689" w:rsidTr="00A11704">
        <w:trPr>
          <w:trHeight w:val="747"/>
        </w:trPr>
        <w:tc>
          <w:tcPr>
            <w:tcW w:w="1929" w:type="dxa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Удельный вес данного элемента в общей себестоимости, %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" w:type="dxa"/>
            <w:shd w:val="clear" w:color="auto" w:fill="auto"/>
          </w:tcPr>
          <w:p w:rsidR="00123689" w:rsidRPr="00123689" w:rsidRDefault="00123689" w:rsidP="00AB3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689" w:rsidRPr="00123689" w:rsidRDefault="00123689" w:rsidP="0012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689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123689" w:rsidRPr="00123689" w:rsidRDefault="00123689" w:rsidP="00123689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1. Что такое себестоимость продукции?</w:t>
      </w:r>
    </w:p>
    <w:p w:rsidR="00123689" w:rsidRPr="00123689" w:rsidRDefault="00123689" w:rsidP="00123689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2. Назовите виды себестоимости.</w:t>
      </w:r>
    </w:p>
    <w:p w:rsidR="00123689" w:rsidRPr="00123689" w:rsidRDefault="00123689" w:rsidP="00123689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3. Перечислите классификацию затрат себестоимости.</w:t>
      </w:r>
    </w:p>
    <w:p w:rsidR="00123689" w:rsidRPr="00123689" w:rsidRDefault="00123689" w:rsidP="00123689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4. Что включают в себя материальные затраты?</w:t>
      </w:r>
    </w:p>
    <w:p w:rsidR="00123689" w:rsidRPr="00123689" w:rsidRDefault="00123689" w:rsidP="00123689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5. Перечислите издержки производства.</w:t>
      </w:r>
    </w:p>
    <w:p w:rsidR="00123689" w:rsidRPr="00123689" w:rsidRDefault="00123689" w:rsidP="00123689">
      <w:pPr>
        <w:tabs>
          <w:tab w:val="num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89">
        <w:rPr>
          <w:rFonts w:ascii="Times New Roman" w:hAnsi="Times New Roman" w:cs="Times New Roman"/>
          <w:sz w:val="28"/>
          <w:szCs w:val="28"/>
        </w:rPr>
        <w:t>6. Назовите основные элементы калькуляции себестоимости.</w:t>
      </w:r>
    </w:p>
    <w:p w:rsidR="00123689" w:rsidRPr="0088556E" w:rsidRDefault="00123689" w:rsidP="00123689">
      <w:pPr>
        <w:ind w:left="360"/>
      </w:pPr>
    </w:p>
    <w:p w:rsidR="00123689" w:rsidRDefault="00123689" w:rsidP="00123689">
      <w:pPr>
        <w:jc w:val="center"/>
      </w:pPr>
    </w:p>
    <w:sectPr w:rsidR="00123689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89"/>
    <w:rsid w:val="00123689"/>
    <w:rsid w:val="001F5361"/>
    <w:rsid w:val="00461D2F"/>
    <w:rsid w:val="00AB30BE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2020-03-17T04:55:00Z</dcterms:created>
  <dcterms:modified xsi:type="dcterms:W3CDTF">2020-03-17T05:15:00Z</dcterms:modified>
</cp:coreProperties>
</file>