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Default="000E412A">
      <w:pPr>
        <w:rPr>
          <w:sz w:val="28"/>
          <w:szCs w:val="28"/>
        </w:rPr>
      </w:pPr>
      <w:r>
        <w:rPr>
          <w:sz w:val="28"/>
          <w:szCs w:val="28"/>
        </w:rPr>
        <w:t>На 25.03.20</w:t>
      </w:r>
    </w:p>
    <w:p w:rsidR="000E412A" w:rsidRDefault="000E412A" w:rsidP="000E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 9</w:t>
      </w:r>
    </w:p>
    <w:p w:rsidR="000E412A" w:rsidRDefault="000E412A" w:rsidP="000E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0E412A" w:rsidTr="000E412A">
        <w:trPr>
          <w:trHeight w:val="554"/>
        </w:trPr>
        <w:tc>
          <w:tcPr>
            <w:tcW w:w="2088" w:type="dxa"/>
            <w:hideMark/>
          </w:tcPr>
          <w:p w:rsidR="000E412A" w:rsidRDefault="000E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483" w:type="dxa"/>
            <w:hideMark/>
          </w:tcPr>
          <w:p w:rsidR="000E412A" w:rsidRDefault="000E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Приближенные вычисления с помощью дифференциала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12A" w:rsidTr="000E412A">
        <w:tc>
          <w:tcPr>
            <w:tcW w:w="2088" w:type="dxa"/>
            <w:hideMark/>
          </w:tcPr>
          <w:p w:rsidR="000E412A" w:rsidRDefault="000E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практической работы</w:t>
            </w:r>
          </w:p>
        </w:tc>
        <w:tc>
          <w:tcPr>
            <w:tcW w:w="7483" w:type="dxa"/>
            <w:hideMark/>
          </w:tcPr>
          <w:p w:rsidR="000E412A" w:rsidRDefault="000E412A" w:rsidP="00D702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теоретический материал по теме.</w:t>
            </w:r>
          </w:p>
          <w:p w:rsidR="000E412A" w:rsidRDefault="000E412A" w:rsidP="00D702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 записать задания практической работы в тетрадь. </w:t>
            </w:r>
          </w:p>
          <w:p w:rsidR="000E412A" w:rsidRDefault="000E412A" w:rsidP="00D702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выполненную практическую работу на проверку преподавателю</w:t>
            </w:r>
          </w:p>
        </w:tc>
      </w:tr>
    </w:tbl>
    <w:p w:rsidR="000E412A" w:rsidRDefault="000E412A" w:rsidP="000E4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Закрепление навыков дифференцирования и вычисления с помощью дифференциала функции.</w:t>
      </w:r>
    </w:p>
    <w:p w:rsidR="000E412A" w:rsidRDefault="000E412A" w:rsidP="000E412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0E412A" w:rsidRDefault="000E412A" w:rsidP="000E412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Математика: учебное пособие Омельченко В.П. Курбатова Э.В.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110-112</w:t>
      </w:r>
    </w:p>
    <w:p w:rsidR="000E412A" w:rsidRDefault="000E412A" w:rsidP="000E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Понятие дифференциала функции.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функция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у=ƒ(х)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 точке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отличную от нуля производную.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4925" cy="266700"/>
            <wp:effectExtent l="19050" t="0" r="9525" b="0"/>
            <wp:docPr id="1" name="Рисунок 5" descr="http://www.znannya.org/images/math/lect/lect1-19-pic/lect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znannya.org/images/math/lect/lect1-19-pic/lect19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Тогда, при ∆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→0, следует, что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∆у=ƒ'(х)•∆х+α•∆х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где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α→0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Дифференциалом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у=ƒ(х) в точке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главная часть ее приращения, равная произведению производной функции на приращение аргумента, и обозначается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dƒ(х)):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dy=ƒ'(х)•∆х.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Дифференциал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также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дифференциалом первого порядка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Найдем дифференциал независимой переменной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е. дифференциал функции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=х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у'=х'=1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то, согласно формуле, имеем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dy=dx=∆x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е. дифференциал независимой переменной равен приращению этой переменной: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х=∆х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формулу для дифференциала можно записать так:</w:t>
      </w:r>
    </w:p>
    <w:p w:rsidR="000E412A" w:rsidRDefault="000E412A" w:rsidP="000E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dy=ƒ'(х)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</w:t>
      </w:r>
    </w:p>
    <w:p w:rsidR="000E412A" w:rsidRDefault="000E412A" w:rsidP="000E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словами, дифференциал функции равен произведению производной этой функции на дифференциал независимой переменной.</w:t>
      </w:r>
    </w:p>
    <w:p w:rsidR="000E412A" w:rsidRDefault="000E412A" w:rsidP="000E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 этой формулы следует равенство </w:t>
      </w:r>
    </w:p>
    <w:p w:rsidR="000E412A" w:rsidRDefault="000E412A" w:rsidP="000E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dy/dx=ƒ'(х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0E412A" w:rsidRDefault="000E412A" w:rsidP="000E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обозначение производной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рассматривать как отношение дифференциалов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E412A" w:rsidRDefault="000E412A" w:rsidP="000E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E412A" w:rsidRDefault="000E412A" w:rsidP="000E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12A" w:rsidRDefault="000E412A" w:rsidP="000E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24.2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Геометрический смысл дифференциала функции.</w:t>
      </w:r>
    </w:p>
    <w:p w:rsidR="000E412A" w:rsidRDefault="000E412A" w:rsidP="000E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412A" w:rsidRDefault="000E412A" w:rsidP="000E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412A" w:rsidRDefault="000E412A" w:rsidP="000E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7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94"/>
      </w:tblGrid>
      <w:tr w:rsidR="000E412A" w:rsidTr="000E412A">
        <w:trPr>
          <w:tblCellSpacing w:w="0" w:type="dxa"/>
        </w:trPr>
        <w:tc>
          <w:tcPr>
            <w:tcW w:w="2250" w:type="pct"/>
            <w:vAlign w:val="center"/>
            <w:hideMark/>
          </w:tcPr>
          <w:p w:rsidR="000E412A" w:rsidRDefault="000E412A"/>
        </w:tc>
      </w:tr>
    </w:tbl>
    <w:p w:rsidR="000E412A" w:rsidRDefault="000E412A" w:rsidP="000E412A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3"/>
        <w:gridCol w:w="9222"/>
      </w:tblGrid>
      <w:tr w:rsidR="000E412A" w:rsidTr="000E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0E412A" w:rsidRDefault="000E4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12A" w:rsidRDefault="000E4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371725"/>
                  <wp:effectExtent l="19050" t="0" r="9525" b="0"/>
                  <wp:docPr id="2" name="Рисунок 299" descr="http://twt.mpei.ru/math/Calculus/differ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9" descr="http://twt.mpei.ru/math/Calculus/differ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12A" w:rsidRDefault="000E412A" w:rsidP="000E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Дифференциал функции у=ƒ(х) в точке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равен приращению ординаты касательной к графику функции в этой точке, когда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получает приращение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∆</m:t>
        </m:r>
        <w:bookmarkStart w:id="1" w:name="24.4"/>
        <w:bookmarkEnd w:id="1"/>
      </m:oMath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х.</w:t>
      </w:r>
    </w:p>
    <w:p w:rsidR="000E412A" w:rsidRDefault="000E412A" w:rsidP="000E4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24.5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Применение дифференциала функции к приближенным вычислениям.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уже известно, приращение ∆у функции у=ƒ(х) в точке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представить как приближенное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∆у≈dy,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равенство тем точнее, чем меньше ∆х.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равенство позволяет с большой точностью вычислить приближенно приращение любой дифференцируемой функции.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Дифференциал обычно находится значительно проще, чем приращение функции, поэтому формула  широко применяется в вычислительной практике.</w:t>
      </w:r>
    </w:p>
    <w:p w:rsidR="000E412A" w:rsidRDefault="000E412A" w:rsidP="000E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Подставляя в равенство значения 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получим</w:t>
      </w:r>
    </w:p>
    <w:p w:rsidR="000E412A" w:rsidRDefault="000E412A" w:rsidP="000E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ƒ(х+∆х)-ƒ(х)≈ƒ'(х)∆х</w:t>
      </w:r>
    </w:p>
    <w:p w:rsidR="000E412A" w:rsidRDefault="000E412A" w:rsidP="000E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0E412A" w:rsidRDefault="000E412A" w:rsidP="000E41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ƒ(х+∆х)≈ƒ(х)+ƒ'(х)•∆х.</w:t>
      </w:r>
    </w:p>
    <w:p w:rsidR="000E412A" w:rsidRDefault="000E412A" w:rsidP="000E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Формула используется для вычислений приближенных значений функций.</w:t>
      </w:r>
    </w:p>
    <w:p w:rsidR="000E412A" w:rsidRDefault="000E412A" w:rsidP="000E41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Примеры:    </w:t>
      </w:r>
    </w:p>
    <w:p w:rsidR="000E412A" w:rsidRDefault="000E412A" w:rsidP="000E41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Найти дифференциал функции ƒ(х)=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-sin(1+2x).</w:t>
      </w:r>
    </w:p>
    <w:p w:rsidR="000E412A" w:rsidRDefault="000E412A" w:rsidP="000E41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Решение:</w:t>
      </w:r>
    </w:p>
    <w:p w:rsidR="000E412A" w:rsidRDefault="000E412A" w:rsidP="000E412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формуле dy=ƒ'(х)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находим</w:t>
      </w:r>
    </w:p>
    <w:p w:rsidR="000E412A" w:rsidRDefault="000E412A" w:rsidP="000E412A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dy=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(3х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-sin(1+2x))'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dx=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(6х-2cos(1+2х))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E412A" w:rsidRDefault="000E412A" w:rsidP="000E412A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dy=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(6х-2cos(1+2х))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E412A" w:rsidRDefault="000E412A" w:rsidP="000E412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Вычислить приближенно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arctg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(1,05).</w:t>
      </w:r>
    </w:p>
    <w:p w:rsidR="000E412A" w:rsidRDefault="000E412A" w:rsidP="000E412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Решение:</w:t>
      </w:r>
    </w:p>
    <w:p w:rsidR="000E412A" w:rsidRDefault="000E412A" w:rsidP="000E41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 функцию ƒ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(х)=arctgx.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формуле имеем: </w:t>
      </w:r>
    </w:p>
    <w:p w:rsidR="000E412A" w:rsidRDefault="000E412A" w:rsidP="000E412A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arctg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x+∆х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)≈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arctgx+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arctgx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)'•∆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0E412A" w:rsidRPr="000E412A" w:rsidRDefault="000E412A" w:rsidP="000E412A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4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arctg</w:t>
      </w:r>
      <w:proofErr w:type="spellEnd"/>
      <w:r w:rsidRPr="000E41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0E41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+∆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0E41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)≈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arctgx</w:t>
      </w:r>
      <w:proofErr w:type="spellEnd"/>
      <w:r w:rsidRPr="000E41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E41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0E412A" w:rsidRDefault="000E412A" w:rsidP="000E412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х+∆х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=1,05, то при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=1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∆х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=0,05 получаем:</w:t>
      </w:r>
    </w:p>
    <w:p w:rsidR="000E412A" w:rsidRDefault="000E412A" w:rsidP="000E412A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arctg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1,05)≈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arctg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0,05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1+1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+0,025≈0,810 </m:t>
        </m:r>
      </m:oMath>
    </w:p>
    <w:p w:rsidR="000E412A" w:rsidRDefault="000E412A" w:rsidP="000E412A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arctg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(1,05)≈0,81.</w:t>
      </w:r>
    </w:p>
    <w:p w:rsidR="000E412A" w:rsidRDefault="000E412A" w:rsidP="000E412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209675"/>
            <wp:effectExtent l="19050" t="0" r="0" b="0"/>
            <wp:docPr id="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2A" w:rsidRDefault="000E412A" w:rsidP="000E41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выполнения:</w:t>
      </w:r>
    </w:p>
    <w:p w:rsidR="000E412A" w:rsidRDefault="000E412A" w:rsidP="000E41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81475" cy="981075"/>
            <wp:effectExtent l="19050" t="0" r="9525" b="0"/>
            <wp:docPr id="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2A" w:rsidRDefault="000E412A" w:rsidP="000E41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05275" cy="847725"/>
            <wp:effectExtent l="19050" t="0" r="9525" b="0"/>
            <wp:docPr id="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2A" w:rsidRDefault="000E412A" w:rsidP="000E41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24300" cy="895350"/>
            <wp:effectExtent l="19050" t="0" r="0" b="0"/>
            <wp:docPr id="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2A" w:rsidRPr="000E412A" w:rsidRDefault="000E412A">
      <w:pPr>
        <w:rPr>
          <w:rFonts w:ascii="Times New Roman" w:hAnsi="Times New Roman" w:cs="Times New Roman"/>
          <w:sz w:val="28"/>
          <w:szCs w:val="28"/>
        </w:rPr>
      </w:pPr>
      <w:r w:rsidRPr="000E412A">
        <w:rPr>
          <w:rFonts w:ascii="Times New Roman" w:hAnsi="Times New Roman" w:cs="Times New Roman"/>
          <w:sz w:val="28"/>
          <w:szCs w:val="28"/>
        </w:rPr>
        <w:t xml:space="preserve">Выполненную работу (фото) для проверки отправить на электронный адрес </w:t>
      </w:r>
      <w:hyperlink r:id="rId11" w:history="1">
        <w:r w:rsidRPr="000E412A">
          <w:rPr>
            <w:rStyle w:val="a6"/>
            <w:rFonts w:ascii="Times New Roman" w:hAnsi="Times New Roman" w:cs="Times New Roman"/>
            <w:sz w:val="28"/>
            <w:szCs w:val="28"/>
          </w:rPr>
          <w:t>19</w:t>
        </w:r>
        <w:r w:rsidRPr="000E41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0E412A">
          <w:rPr>
            <w:rStyle w:val="a6"/>
            <w:rFonts w:ascii="Times New Roman" w:hAnsi="Times New Roman" w:cs="Times New Roman"/>
            <w:sz w:val="28"/>
            <w:szCs w:val="28"/>
          </w:rPr>
          <w:t>80@</w:t>
        </w:r>
        <w:r w:rsidRPr="000E41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412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E41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E412A">
        <w:rPr>
          <w:rFonts w:ascii="Times New Roman" w:hAnsi="Times New Roman" w:cs="Times New Roman"/>
          <w:sz w:val="28"/>
          <w:szCs w:val="28"/>
        </w:rPr>
        <w:t>.</w:t>
      </w:r>
    </w:p>
    <w:p w:rsidR="000E412A" w:rsidRPr="000E412A" w:rsidRDefault="000E412A">
      <w:pPr>
        <w:rPr>
          <w:rFonts w:ascii="Times New Roman" w:hAnsi="Times New Roman" w:cs="Times New Roman"/>
          <w:sz w:val="28"/>
          <w:szCs w:val="28"/>
        </w:rPr>
      </w:pPr>
      <w:r w:rsidRPr="000E412A"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дату, за которую выполнено задание.</w:t>
      </w:r>
    </w:p>
    <w:sectPr w:rsidR="000E412A" w:rsidRPr="000E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E91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412A"/>
    <w:rsid w:val="000E412A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2A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4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19na80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2020-03-25T07:03:00Z</dcterms:created>
  <dcterms:modified xsi:type="dcterms:W3CDTF">2020-03-25T07:11:00Z</dcterms:modified>
</cp:coreProperties>
</file>